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4D5" w:rsidRPr="0036344B" w:rsidRDefault="00AB34D5" w:rsidP="00AB34D5">
      <w:pPr>
        <w:pStyle w:val="1"/>
      </w:pPr>
      <w:r w:rsidRPr="0036344B">
        <w:t>АРХАНГЕЛЬСКАЯ  ОБЛАСТЬ</w:t>
      </w:r>
    </w:p>
    <w:p w:rsidR="00AB34D5" w:rsidRPr="001A56E0" w:rsidRDefault="00AB34D5" w:rsidP="00AB34D5">
      <w:pPr>
        <w:jc w:val="center"/>
        <w:rPr>
          <w:i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color w:val="000000"/>
          <w:szCs w:val="28"/>
        </w:rPr>
      </w:pPr>
      <w:r w:rsidRPr="0036344B">
        <w:rPr>
          <w:b/>
          <w:color w:val="000000"/>
          <w:szCs w:val="28"/>
        </w:rPr>
        <w:t>ГЛАВА</w:t>
      </w:r>
      <w:r w:rsidRPr="001A56E0">
        <w:rPr>
          <w:color w:val="000000"/>
          <w:szCs w:val="28"/>
        </w:rPr>
        <w:t xml:space="preserve"> </w:t>
      </w:r>
      <w:r w:rsidRPr="0037431E">
        <w:rPr>
          <w:b/>
          <w:color w:val="000000"/>
          <w:szCs w:val="28"/>
        </w:rPr>
        <w:t>МУНИЦИПАЛЬНОГО ОБРАЗОВАНИЯ «УРДОМСКОЕ»</w:t>
      </w:r>
    </w:p>
    <w:p w:rsidR="00AB34D5" w:rsidRPr="001A56E0" w:rsidRDefault="00AB34D5" w:rsidP="00AB34D5">
      <w:pPr>
        <w:jc w:val="center"/>
        <w:rPr>
          <w:bCs/>
          <w:color w:val="000000"/>
          <w:sz w:val="24"/>
          <w:szCs w:val="24"/>
        </w:rPr>
      </w:pPr>
    </w:p>
    <w:p w:rsidR="00AB34D5" w:rsidRPr="0037431E" w:rsidRDefault="00AB34D5" w:rsidP="00AB34D5">
      <w:pPr>
        <w:jc w:val="center"/>
        <w:rPr>
          <w:b/>
          <w:bCs/>
          <w:color w:val="000000"/>
          <w:szCs w:val="28"/>
        </w:rPr>
      </w:pPr>
      <w:proofErr w:type="gramStart"/>
      <w:r w:rsidRPr="0037431E">
        <w:rPr>
          <w:b/>
          <w:bCs/>
          <w:color w:val="000000"/>
          <w:szCs w:val="28"/>
        </w:rPr>
        <w:t>Р</w:t>
      </w:r>
      <w:proofErr w:type="gramEnd"/>
      <w:r w:rsidRPr="0037431E">
        <w:rPr>
          <w:b/>
          <w:bCs/>
          <w:color w:val="000000"/>
          <w:szCs w:val="28"/>
        </w:rPr>
        <w:t xml:space="preserve"> А С П О Р Я Ж Е Н И Е</w:t>
      </w: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1A56E0" w:rsidRDefault="00AB34D5" w:rsidP="00AB34D5">
      <w:pPr>
        <w:jc w:val="center"/>
        <w:rPr>
          <w:bCs/>
          <w:color w:val="000000"/>
          <w:szCs w:val="28"/>
        </w:rPr>
      </w:pPr>
    </w:p>
    <w:p w:rsidR="00AB34D5" w:rsidRPr="008D45E4" w:rsidRDefault="007E43E2" w:rsidP="00AB34D5">
      <w:pPr>
        <w:jc w:val="center"/>
        <w:rPr>
          <w:bCs/>
          <w:szCs w:val="28"/>
        </w:rPr>
      </w:pPr>
      <w:r>
        <w:rPr>
          <w:bCs/>
          <w:szCs w:val="28"/>
        </w:rPr>
        <w:t>от 22</w:t>
      </w:r>
      <w:r w:rsidR="00AB34D5" w:rsidRPr="008D45E4">
        <w:rPr>
          <w:bCs/>
          <w:szCs w:val="28"/>
        </w:rPr>
        <w:t xml:space="preserve"> ноября  202</w:t>
      </w:r>
      <w:r w:rsidR="00F42374">
        <w:rPr>
          <w:bCs/>
          <w:szCs w:val="28"/>
        </w:rPr>
        <w:t>3</w:t>
      </w:r>
      <w:r w:rsidR="00AB34D5" w:rsidRPr="008D45E4">
        <w:rPr>
          <w:bCs/>
          <w:szCs w:val="28"/>
        </w:rPr>
        <w:t xml:space="preserve"> года № </w:t>
      </w:r>
      <w:r w:rsidR="00F42374">
        <w:rPr>
          <w:bCs/>
          <w:szCs w:val="28"/>
        </w:rPr>
        <w:t>4</w:t>
      </w:r>
      <w:r>
        <w:rPr>
          <w:bCs/>
          <w:szCs w:val="28"/>
        </w:rPr>
        <w:t>2</w:t>
      </w:r>
    </w:p>
    <w:p w:rsidR="00AB34D5" w:rsidRPr="005E3636" w:rsidRDefault="00AB34D5" w:rsidP="00AB34D5">
      <w:pPr>
        <w:jc w:val="center"/>
        <w:rPr>
          <w:bCs/>
          <w:szCs w:val="28"/>
        </w:rPr>
      </w:pPr>
    </w:p>
    <w:p w:rsidR="00AB34D5" w:rsidRPr="001A56E0" w:rsidRDefault="00AB34D5" w:rsidP="00AB34D5">
      <w:pPr>
        <w:jc w:val="center"/>
        <w:rPr>
          <w:color w:val="000000"/>
          <w:sz w:val="20"/>
        </w:rPr>
      </w:pPr>
      <w:r w:rsidRPr="00C94F52">
        <w:rPr>
          <w:color w:val="000000"/>
          <w:sz w:val="20"/>
        </w:rPr>
        <w:t>рп. Урдома</w:t>
      </w:r>
    </w:p>
    <w:p w:rsidR="00AB34D5" w:rsidRPr="001A56E0" w:rsidRDefault="00AB34D5" w:rsidP="00AB34D5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 w:rsidRPr="001A56E0">
        <w:rPr>
          <w:color w:val="000000"/>
        </w:rPr>
        <w:tab/>
      </w:r>
    </w:p>
    <w:p w:rsidR="005E409A" w:rsidRDefault="00AB34D5" w:rsidP="00AB34D5">
      <w:pPr>
        <w:jc w:val="center"/>
        <w:rPr>
          <w:b/>
        </w:rPr>
      </w:pPr>
      <w:r w:rsidRPr="00845BE9">
        <w:rPr>
          <w:b/>
        </w:rPr>
        <w:t xml:space="preserve">О проведении публичных слушаний </w:t>
      </w:r>
    </w:p>
    <w:p w:rsidR="005E409A" w:rsidRDefault="00AB34D5" w:rsidP="00AB34D5">
      <w:pPr>
        <w:jc w:val="center"/>
        <w:rPr>
          <w:b/>
        </w:rPr>
      </w:pPr>
      <w:r w:rsidRPr="00845BE9">
        <w:rPr>
          <w:b/>
        </w:rPr>
        <w:t xml:space="preserve">по проекту решения Совета депутатов </w:t>
      </w:r>
    </w:p>
    <w:p w:rsidR="005E409A" w:rsidRDefault="00AB34D5" w:rsidP="00AB34D5">
      <w:pPr>
        <w:jc w:val="center"/>
        <w:rPr>
          <w:b/>
        </w:rPr>
      </w:pPr>
      <w:r w:rsidRPr="00845BE9">
        <w:rPr>
          <w:b/>
        </w:rPr>
        <w:t>об утверждении бюджета МО «Урдомское» на 202</w:t>
      </w:r>
      <w:r w:rsidR="005E409A">
        <w:rPr>
          <w:b/>
        </w:rPr>
        <w:t>5</w:t>
      </w:r>
      <w:r w:rsidRPr="00845BE9">
        <w:rPr>
          <w:b/>
        </w:rPr>
        <w:t xml:space="preserve"> год</w:t>
      </w:r>
      <w:r w:rsidR="005E409A">
        <w:rPr>
          <w:b/>
        </w:rPr>
        <w:t xml:space="preserve"> </w:t>
      </w:r>
    </w:p>
    <w:p w:rsidR="00AB34D5" w:rsidRPr="00845BE9" w:rsidRDefault="005E409A" w:rsidP="00AB34D5">
      <w:pPr>
        <w:jc w:val="center"/>
        <w:rPr>
          <w:b/>
        </w:rPr>
      </w:pPr>
      <w:r>
        <w:rPr>
          <w:b/>
        </w:rPr>
        <w:t>и плановый период 2026-2027 годов</w:t>
      </w:r>
    </w:p>
    <w:p w:rsidR="00AB34D5" w:rsidRPr="001A56E0" w:rsidRDefault="00AB34D5" w:rsidP="00AB34D5">
      <w:pPr>
        <w:spacing w:before="120" w:after="120"/>
        <w:jc w:val="both"/>
        <w:rPr>
          <w:szCs w:val="28"/>
        </w:rPr>
      </w:pPr>
    </w:p>
    <w:p w:rsidR="00AB34D5" w:rsidRPr="001A56E0" w:rsidRDefault="00AB34D5" w:rsidP="00AB34D5">
      <w:pPr>
        <w:widowControl w:val="0"/>
        <w:ind w:firstLine="709"/>
        <w:jc w:val="both"/>
        <w:rPr>
          <w:szCs w:val="28"/>
        </w:rPr>
      </w:pPr>
      <w:proofErr w:type="gramStart"/>
      <w:r w:rsidRPr="001A56E0">
        <w:rPr>
          <w:szCs w:val="28"/>
        </w:rPr>
        <w:t xml:space="preserve">В соответствии с Федеральным законом от 06 октября 2003 года № 131-ФЗ «Об общих принципах организации местного самоуправления в РФ», руководствуясь статями 7, 10 Устава МО «Урдомское», Порядка организации и проведения публичных слушаний на территории муниципального образования «Урдомское» утвержденное решением Совета депутатов МО «Урдомское» № 7-А от 14 февраля 2014 года, </w:t>
      </w:r>
      <w:r w:rsidRPr="001A56E0">
        <w:rPr>
          <w:color w:val="000000"/>
          <w:spacing w:val="1"/>
          <w:szCs w:val="28"/>
        </w:rPr>
        <w:t>Положением о бюджетном процессе в МО «Урдомское» утвержденное решением Совета депутатов</w:t>
      </w:r>
      <w:proofErr w:type="gramEnd"/>
      <w:r w:rsidRPr="001A56E0">
        <w:rPr>
          <w:color w:val="000000"/>
          <w:spacing w:val="1"/>
          <w:szCs w:val="28"/>
        </w:rPr>
        <w:t xml:space="preserve"> МО «Урдомское» № 32-А от 25 августа 2016 года (с изменениями и дополнениями)</w:t>
      </w:r>
      <w:r w:rsidRPr="001A56E0">
        <w:rPr>
          <w:szCs w:val="28"/>
        </w:rPr>
        <w:t>:</w:t>
      </w:r>
    </w:p>
    <w:p w:rsidR="00AB34D5" w:rsidRPr="001A56E0" w:rsidRDefault="00AB34D5" w:rsidP="00AB34D5">
      <w:pPr>
        <w:widowControl w:val="0"/>
        <w:ind w:firstLine="709"/>
        <w:jc w:val="both"/>
        <w:rPr>
          <w:szCs w:val="28"/>
        </w:rPr>
      </w:pP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 xml:space="preserve">Проект решения Совета депутатов </w:t>
      </w:r>
      <w:r w:rsidR="00092EA5">
        <w:rPr>
          <w:szCs w:val="28"/>
        </w:rPr>
        <w:t>МО «Урдомское» «О</w:t>
      </w:r>
      <w:r w:rsidRPr="001A56E0">
        <w:rPr>
          <w:szCs w:val="28"/>
        </w:rPr>
        <w:t xml:space="preserve"> бюджет</w:t>
      </w:r>
      <w:r w:rsidR="00092EA5">
        <w:rPr>
          <w:szCs w:val="28"/>
        </w:rPr>
        <w:t>е</w:t>
      </w:r>
      <w:r w:rsidRPr="001A56E0">
        <w:rPr>
          <w:szCs w:val="28"/>
        </w:rPr>
        <w:t xml:space="preserve"> </w:t>
      </w:r>
      <w:r w:rsidR="00092EA5">
        <w:rPr>
          <w:szCs w:val="28"/>
        </w:rPr>
        <w:t>муниципального образования</w:t>
      </w:r>
      <w:r w:rsidRPr="001A56E0">
        <w:rPr>
          <w:szCs w:val="28"/>
        </w:rPr>
        <w:t xml:space="preserve"> «Урдомское» на 202</w:t>
      </w:r>
      <w:r w:rsidR="00092EA5">
        <w:rPr>
          <w:szCs w:val="28"/>
        </w:rPr>
        <w:t>5</w:t>
      </w:r>
      <w:r w:rsidRPr="001A56E0">
        <w:rPr>
          <w:szCs w:val="28"/>
        </w:rPr>
        <w:t xml:space="preserve"> год </w:t>
      </w:r>
      <w:r w:rsidR="00092EA5">
        <w:rPr>
          <w:szCs w:val="28"/>
        </w:rPr>
        <w:t xml:space="preserve"> и плановый период 2026-2027 годов» </w:t>
      </w:r>
      <w:r w:rsidRPr="001A56E0">
        <w:rPr>
          <w:szCs w:val="28"/>
        </w:rPr>
        <w:t xml:space="preserve">(Приложение 1) опубликовать в печатном средстве массовой информации «Муниципальный Вестник МО «Урдомское» и разместить на официальном сайте МО «Урдомское» </w:t>
      </w:r>
      <w:hyperlink r:id="rId5" w:history="1">
        <w:r w:rsidRPr="001A56E0">
          <w:rPr>
            <w:rStyle w:val="a4"/>
            <w:szCs w:val="28"/>
          </w:rPr>
          <w:t>http://admurdoma.ru/</w:t>
        </w:r>
      </w:hyperlink>
      <w:r w:rsidRPr="001A56E0">
        <w:rPr>
          <w:szCs w:val="28"/>
        </w:rPr>
        <w:t>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 xml:space="preserve">Определить инициатором публичных слушаний по проекту решения Совета депутатов </w:t>
      </w:r>
      <w:r w:rsidR="00092EA5">
        <w:rPr>
          <w:szCs w:val="28"/>
        </w:rPr>
        <w:t>МО «Урдомское» «О</w:t>
      </w:r>
      <w:r w:rsidR="00092EA5" w:rsidRPr="001A56E0">
        <w:rPr>
          <w:szCs w:val="28"/>
        </w:rPr>
        <w:t xml:space="preserve"> бюджет</w:t>
      </w:r>
      <w:r w:rsidR="00092EA5">
        <w:rPr>
          <w:szCs w:val="28"/>
        </w:rPr>
        <w:t>е</w:t>
      </w:r>
      <w:r w:rsidR="00092EA5" w:rsidRPr="001A56E0">
        <w:rPr>
          <w:szCs w:val="28"/>
        </w:rPr>
        <w:t xml:space="preserve"> </w:t>
      </w:r>
      <w:r w:rsidR="00092EA5">
        <w:rPr>
          <w:szCs w:val="28"/>
        </w:rPr>
        <w:t>муниципального образования</w:t>
      </w:r>
      <w:r w:rsidR="00092EA5" w:rsidRPr="001A56E0">
        <w:rPr>
          <w:szCs w:val="28"/>
        </w:rPr>
        <w:t xml:space="preserve"> «Урдомское» на 202</w:t>
      </w:r>
      <w:r w:rsidR="00092EA5">
        <w:rPr>
          <w:szCs w:val="28"/>
        </w:rPr>
        <w:t>5</w:t>
      </w:r>
      <w:r w:rsidR="00092EA5" w:rsidRPr="001A56E0">
        <w:rPr>
          <w:szCs w:val="28"/>
        </w:rPr>
        <w:t xml:space="preserve"> год </w:t>
      </w:r>
      <w:r w:rsidR="00092EA5">
        <w:rPr>
          <w:szCs w:val="28"/>
        </w:rPr>
        <w:t xml:space="preserve"> и плановый период 2026-2027 годов»  </w:t>
      </w:r>
      <w:r w:rsidRPr="001A56E0">
        <w:rPr>
          <w:szCs w:val="28"/>
        </w:rPr>
        <w:t>– Глав</w:t>
      </w:r>
      <w:r>
        <w:rPr>
          <w:szCs w:val="28"/>
        </w:rPr>
        <w:t>у</w:t>
      </w:r>
      <w:r w:rsidRPr="001A56E0">
        <w:rPr>
          <w:szCs w:val="28"/>
        </w:rPr>
        <w:t xml:space="preserve"> МО «Урдомское» </w:t>
      </w:r>
      <w:r>
        <w:rPr>
          <w:szCs w:val="28"/>
        </w:rPr>
        <w:t>С</w:t>
      </w:r>
      <w:r w:rsidR="00092EA5">
        <w:rPr>
          <w:szCs w:val="28"/>
        </w:rPr>
        <w:t xml:space="preserve">ергея Ивановича </w:t>
      </w:r>
      <w:r>
        <w:rPr>
          <w:szCs w:val="28"/>
        </w:rPr>
        <w:t>Якимова.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Утвердить тему публичных слушаний: Обсуждение вопроса – проект решения Совета депутатов</w:t>
      </w:r>
      <w:r w:rsidR="00092EA5">
        <w:rPr>
          <w:szCs w:val="28"/>
        </w:rPr>
        <w:t xml:space="preserve"> МО «Урдомское»</w:t>
      </w:r>
      <w:r w:rsidRPr="001A56E0">
        <w:rPr>
          <w:szCs w:val="28"/>
        </w:rPr>
        <w:t xml:space="preserve"> </w:t>
      </w:r>
      <w:r w:rsidR="00092EA5">
        <w:rPr>
          <w:szCs w:val="28"/>
        </w:rPr>
        <w:t>«О</w:t>
      </w:r>
      <w:r w:rsidR="00092EA5" w:rsidRPr="001A56E0">
        <w:rPr>
          <w:szCs w:val="28"/>
        </w:rPr>
        <w:t xml:space="preserve"> бюджет</w:t>
      </w:r>
      <w:r w:rsidR="00092EA5">
        <w:rPr>
          <w:szCs w:val="28"/>
        </w:rPr>
        <w:t>е</w:t>
      </w:r>
      <w:r w:rsidR="00092EA5" w:rsidRPr="001A56E0">
        <w:rPr>
          <w:szCs w:val="28"/>
        </w:rPr>
        <w:t xml:space="preserve"> </w:t>
      </w:r>
      <w:r w:rsidR="00092EA5">
        <w:rPr>
          <w:szCs w:val="28"/>
        </w:rPr>
        <w:t>муниципального образования</w:t>
      </w:r>
      <w:r w:rsidR="00092EA5" w:rsidRPr="001A56E0">
        <w:rPr>
          <w:szCs w:val="28"/>
        </w:rPr>
        <w:t xml:space="preserve"> «Урдомское» на 202</w:t>
      </w:r>
      <w:r w:rsidR="00092EA5">
        <w:rPr>
          <w:szCs w:val="28"/>
        </w:rPr>
        <w:t>5</w:t>
      </w:r>
      <w:r w:rsidR="00092EA5" w:rsidRPr="001A56E0">
        <w:rPr>
          <w:szCs w:val="28"/>
        </w:rPr>
        <w:t xml:space="preserve"> год </w:t>
      </w:r>
      <w:r w:rsidR="00092EA5">
        <w:rPr>
          <w:szCs w:val="28"/>
        </w:rPr>
        <w:t xml:space="preserve"> и плановый период 2026-2027 годов»</w:t>
      </w:r>
      <w:r w:rsidRPr="001A56E0">
        <w:rPr>
          <w:szCs w:val="28"/>
        </w:rPr>
        <w:t>.</w:t>
      </w:r>
    </w:p>
    <w:p w:rsidR="00AB34D5" w:rsidRPr="00E73C71" w:rsidRDefault="005E409A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Провести публичные слушания 03</w:t>
      </w:r>
      <w:r w:rsidR="00AB34D5" w:rsidRPr="00E73C71">
        <w:rPr>
          <w:szCs w:val="28"/>
        </w:rPr>
        <w:t xml:space="preserve"> </w:t>
      </w:r>
      <w:r>
        <w:rPr>
          <w:szCs w:val="28"/>
        </w:rPr>
        <w:t>дека</w:t>
      </w:r>
      <w:r w:rsidR="00AB34D5" w:rsidRPr="00E73C71">
        <w:rPr>
          <w:szCs w:val="28"/>
        </w:rPr>
        <w:t>бря 202</w:t>
      </w:r>
      <w:r>
        <w:rPr>
          <w:szCs w:val="28"/>
        </w:rPr>
        <w:t>4</w:t>
      </w:r>
      <w:r w:rsidR="00AB34D5" w:rsidRPr="00E73C71">
        <w:rPr>
          <w:szCs w:val="28"/>
        </w:rPr>
        <w:t xml:space="preserve"> года в 17 часов 15 минут в здании Администрации МО «Урдомское», расположенного  по адресу: п. Урдома, ул. Вычегодская, д. 43.</w:t>
      </w:r>
    </w:p>
    <w:p w:rsidR="00AB34D5" w:rsidRPr="001A56E0" w:rsidRDefault="00AB34D5" w:rsidP="00AB34D5">
      <w:pPr>
        <w:widowControl w:val="0"/>
        <w:numPr>
          <w:ilvl w:val="0"/>
          <w:numId w:val="1"/>
        </w:numPr>
        <w:tabs>
          <w:tab w:val="clear" w:pos="735"/>
          <w:tab w:val="num" w:pos="142"/>
          <w:tab w:val="left" w:pos="426"/>
          <w:tab w:val="left" w:pos="993"/>
        </w:tabs>
        <w:ind w:left="0" w:firstLine="567"/>
        <w:jc w:val="both"/>
        <w:rPr>
          <w:szCs w:val="28"/>
        </w:rPr>
      </w:pPr>
      <w:r w:rsidRPr="001A56E0">
        <w:rPr>
          <w:szCs w:val="28"/>
        </w:rPr>
        <w:t>Создать комиссию по подготовке и проведению публичных слушаний в составе: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  <w:tab w:val="left" w:pos="567"/>
        </w:tabs>
        <w:ind w:left="567"/>
        <w:jc w:val="both"/>
        <w:rPr>
          <w:szCs w:val="28"/>
        </w:rPr>
      </w:pPr>
      <w:r w:rsidRPr="001A56E0">
        <w:rPr>
          <w:szCs w:val="28"/>
        </w:rPr>
        <w:t>Председатель комиссии – Глав</w:t>
      </w:r>
      <w:r>
        <w:rPr>
          <w:szCs w:val="28"/>
        </w:rPr>
        <w:t>а</w:t>
      </w:r>
      <w:r w:rsidRPr="001A56E0">
        <w:rPr>
          <w:szCs w:val="28"/>
        </w:rPr>
        <w:t xml:space="preserve"> МО «Урдомское» - </w:t>
      </w:r>
      <w:r>
        <w:rPr>
          <w:szCs w:val="28"/>
        </w:rPr>
        <w:t>С.И.</w:t>
      </w:r>
      <w:r w:rsidR="00F42374">
        <w:rPr>
          <w:szCs w:val="28"/>
        </w:rPr>
        <w:t xml:space="preserve"> </w:t>
      </w:r>
      <w:r>
        <w:rPr>
          <w:szCs w:val="28"/>
        </w:rPr>
        <w:t>Якимов</w:t>
      </w:r>
      <w:r w:rsidRPr="001A56E0">
        <w:rPr>
          <w:szCs w:val="28"/>
        </w:rPr>
        <w:t>;</w:t>
      </w:r>
    </w:p>
    <w:p w:rsidR="00AB34D5" w:rsidRPr="001A56E0" w:rsidRDefault="00AB34D5" w:rsidP="005E409A">
      <w:pPr>
        <w:pStyle w:val="ConsTitle"/>
        <w:tabs>
          <w:tab w:val="num" w:pos="142"/>
          <w:tab w:val="left" w:pos="426"/>
        </w:tabs>
        <w:ind w:right="0"/>
        <w:jc w:val="both"/>
        <w:rPr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ab/>
      </w:r>
      <w:r w:rsidRPr="001A56E0">
        <w:rPr>
          <w:rFonts w:ascii="Times New Roman" w:hAnsi="Times New Roman"/>
          <w:b w:val="0"/>
          <w:sz w:val="28"/>
          <w:szCs w:val="28"/>
        </w:rPr>
        <w:tab/>
        <w:t xml:space="preserve">  Секретарь комиссии - </w:t>
      </w:r>
      <w:r w:rsidR="00171B71" w:rsidRPr="00171B71">
        <w:rPr>
          <w:rFonts w:ascii="Times New Roman" w:hAnsi="Times New Roman"/>
          <w:b w:val="0"/>
          <w:sz w:val="28"/>
          <w:szCs w:val="28"/>
        </w:rPr>
        <w:t xml:space="preserve">Ведущий специалист - делопроизводитель - </w:t>
      </w:r>
      <w:r w:rsidR="00171B71" w:rsidRPr="00171B71">
        <w:rPr>
          <w:rFonts w:ascii="Times New Roman" w:hAnsi="Times New Roman"/>
          <w:b w:val="0"/>
          <w:sz w:val="28"/>
          <w:szCs w:val="28"/>
        </w:rPr>
        <w:lastRenderedPageBreak/>
        <w:t>секретарь Администрации муниципального образования "Урдомское"</w:t>
      </w:r>
      <w:r w:rsidR="00171B71">
        <w:rPr>
          <w:rFonts w:ascii="Times New Roman" w:hAnsi="Times New Roman"/>
          <w:b w:val="0"/>
          <w:sz w:val="28"/>
          <w:szCs w:val="28"/>
        </w:rPr>
        <w:t xml:space="preserve"> – Г.В. </w:t>
      </w:r>
      <w:r w:rsidR="00171B71" w:rsidRPr="00171B71">
        <w:rPr>
          <w:rFonts w:ascii="Times New Roman" w:hAnsi="Times New Roman"/>
          <w:b w:val="0"/>
          <w:sz w:val="28"/>
          <w:szCs w:val="28"/>
        </w:rPr>
        <w:t xml:space="preserve">Таратина 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851"/>
        <w:jc w:val="both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t xml:space="preserve">Члены комиссии: </w:t>
      </w:r>
    </w:p>
    <w:p w:rsidR="00AB34D5" w:rsidRPr="001A56E0" w:rsidRDefault="00AB34D5" w:rsidP="00AB34D5">
      <w:pPr>
        <w:widowControl w:val="0"/>
        <w:tabs>
          <w:tab w:val="num" w:pos="142"/>
          <w:tab w:val="left" w:pos="426"/>
        </w:tabs>
        <w:ind w:firstLine="567"/>
        <w:jc w:val="both"/>
        <w:rPr>
          <w:szCs w:val="28"/>
        </w:rPr>
      </w:pPr>
      <w:r w:rsidRPr="001A56E0">
        <w:rPr>
          <w:szCs w:val="28"/>
        </w:rPr>
        <w:t xml:space="preserve">Главный  специалист  –  </w:t>
      </w:r>
      <w:r w:rsidR="00171B71" w:rsidRPr="00171B71">
        <w:rPr>
          <w:szCs w:val="28"/>
        </w:rPr>
        <w:t>Помощник Главы Администрации муниципального образования "Урдомское" по финансированию и бюджетированию</w:t>
      </w:r>
      <w:r w:rsidRPr="001A56E0">
        <w:rPr>
          <w:szCs w:val="28"/>
        </w:rPr>
        <w:t xml:space="preserve"> -  </w:t>
      </w:r>
      <w:r>
        <w:rPr>
          <w:szCs w:val="28"/>
        </w:rPr>
        <w:t>Н.К.</w:t>
      </w:r>
      <w:r w:rsidR="00F42374">
        <w:rPr>
          <w:szCs w:val="28"/>
        </w:rPr>
        <w:t xml:space="preserve"> </w:t>
      </w:r>
      <w:r>
        <w:rPr>
          <w:szCs w:val="28"/>
        </w:rPr>
        <w:t>Теребихина</w:t>
      </w:r>
      <w:r w:rsidRPr="001A56E0">
        <w:rPr>
          <w:szCs w:val="28"/>
        </w:rPr>
        <w:t>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>Председатель Совета депутатов МО «Урдомское» - А.Н. Кравец;</w:t>
      </w:r>
    </w:p>
    <w:p w:rsidR="00AB34D5" w:rsidRPr="001A56E0" w:rsidRDefault="00AB34D5" w:rsidP="00AB34D5">
      <w:pPr>
        <w:pStyle w:val="ConsTitle"/>
        <w:tabs>
          <w:tab w:val="num" w:pos="142"/>
          <w:tab w:val="left" w:pos="426"/>
        </w:tabs>
        <w:ind w:right="0" w:firstLine="567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sz w:val="28"/>
          <w:szCs w:val="28"/>
        </w:rPr>
        <w:t xml:space="preserve">Депутат Совета депутатов МО «Урдомское» - </w:t>
      </w:r>
      <w:r w:rsidR="00CC58C3">
        <w:rPr>
          <w:rFonts w:ascii="Times New Roman" w:hAnsi="Times New Roman"/>
          <w:b w:val="0"/>
          <w:sz w:val="28"/>
          <w:szCs w:val="28"/>
        </w:rPr>
        <w:t>С.М.</w:t>
      </w:r>
      <w:r w:rsidR="00F42374">
        <w:rPr>
          <w:rFonts w:ascii="Times New Roman" w:hAnsi="Times New Roman"/>
          <w:b w:val="0"/>
          <w:sz w:val="28"/>
          <w:szCs w:val="28"/>
        </w:rPr>
        <w:t xml:space="preserve"> </w:t>
      </w:r>
      <w:r w:rsidR="00CC58C3">
        <w:rPr>
          <w:rFonts w:ascii="Times New Roman" w:hAnsi="Times New Roman"/>
          <w:b w:val="0"/>
          <w:sz w:val="28"/>
          <w:szCs w:val="28"/>
        </w:rPr>
        <w:t>Бабенко</w:t>
      </w:r>
      <w:r w:rsidRPr="001A56E0">
        <w:rPr>
          <w:rFonts w:ascii="Times New Roman" w:hAnsi="Times New Roman"/>
          <w:b w:val="0"/>
          <w:sz w:val="28"/>
          <w:szCs w:val="28"/>
        </w:rPr>
        <w:t>.</w:t>
      </w:r>
    </w:p>
    <w:p w:rsidR="00AB34D5" w:rsidRPr="001A56E0" w:rsidRDefault="00AB34D5" w:rsidP="00AB34D5">
      <w:pPr>
        <w:pStyle w:val="ConsTitle"/>
        <w:numPr>
          <w:ilvl w:val="0"/>
          <w:numId w:val="1"/>
        </w:numPr>
        <w:tabs>
          <w:tab w:val="left" w:pos="567"/>
          <w:tab w:val="left" w:pos="993"/>
        </w:tabs>
        <w:ind w:right="0" w:hanging="168"/>
        <w:jc w:val="both"/>
        <w:rPr>
          <w:rFonts w:ascii="Times New Roman" w:hAnsi="Times New Roman"/>
          <w:b w:val="0"/>
          <w:sz w:val="28"/>
          <w:szCs w:val="28"/>
        </w:rPr>
      </w:pPr>
      <w:r w:rsidRPr="001A56E0">
        <w:rPr>
          <w:rFonts w:ascii="Times New Roman" w:hAnsi="Times New Roman"/>
          <w:b w:val="0"/>
          <w:color w:val="000000"/>
          <w:sz w:val="28"/>
          <w:szCs w:val="28"/>
        </w:rPr>
        <w:t>Настоящее распоряжение вступает в силу со дня  подписания.</w:t>
      </w:r>
    </w:p>
    <w:p w:rsidR="00AB34D5" w:rsidRPr="001A56E0" w:rsidRDefault="00AB34D5" w:rsidP="00AB34D5">
      <w:pPr>
        <w:widowControl w:val="0"/>
        <w:tabs>
          <w:tab w:val="num" w:pos="0"/>
        </w:tabs>
        <w:ind w:firstLine="709"/>
        <w:rPr>
          <w:szCs w:val="28"/>
        </w:rPr>
      </w:pPr>
    </w:p>
    <w:p w:rsidR="00AB34D5" w:rsidRPr="001A56E0" w:rsidRDefault="00AB34D5" w:rsidP="00AB34D5">
      <w:pPr>
        <w:widowControl w:val="0"/>
        <w:tabs>
          <w:tab w:val="left" w:pos="0"/>
        </w:tabs>
        <w:ind w:firstLine="709"/>
        <w:jc w:val="both"/>
        <w:rPr>
          <w:bCs/>
          <w:color w:val="000000"/>
          <w:szCs w:val="28"/>
        </w:rPr>
      </w:pPr>
      <w:r w:rsidRPr="001A56E0">
        <w:rPr>
          <w:color w:val="000000"/>
          <w:szCs w:val="28"/>
        </w:rPr>
        <w:tab/>
        <w:t xml:space="preserve">                                                                                                 </w:t>
      </w:r>
    </w:p>
    <w:p w:rsidR="00AB34D5" w:rsidRPr="00845BE9" w:rsidRDefault="00ED347D" w:rsidP="00AB34D5">
      <w:pPr>
        <w:pStyle w:val="a3"/>
        <w:widowControl w:val="0"/>
        <w:tabs>
          <w:tab w:val="num" w:pos="0"/>
        </w:tabs>
        <w:spacing w:before="0" w:beforeAutospacing="0" w:after="0" w:afterAutospacing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И.о.</w:t>
      </w:r>
      <w:r w:rsidR="008377CA">
        <w:rPr>
          <w:b/>
          <w:sz w:val="28"/>
          <w:szCs w:val="28"/>
        </w:rPr>
        <w:t>Г</w:t>
      </w:r>
      <w:r w:rsidR="00AB34D5" w:rsidRPr="00845BE9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ы</w:t>
      </w:r>
      <w:r w:rsidR="00AB34D5" w:rsidRPr="00845BE9">
        <w:rPr>
          <w:b/>
          <w:sz w:val="28"/>
          <w:szCs w:val="28"/>
        </w:rPr>
        <w:t xml:space="preserve"> МО «Урдомское»  </w:t>
      </w:r>
      <w:r w:rsidR="00AB34D5" w:rsidRPr="00845BE9">
        <w:rPr>
          <w:b/>
          <w:sz w:val="28"/>
          <w:szCs w:val="28"/>
        </w:rPr>
        <w:tab/>
      </w:r>
      <w:r w:rsidR="00AB34D5" w:rsidRPr="00845BE9">
        <w:rPr>
          <w:b/>
          <w:sz w:val="28"/>
          <w:szCs w:val="28"/>
        </w:rPr>
        <w:tab/>
      </w:r>
      <w:r w:rsidR="00AB34D5">
        <w:rPr>
          <w:b/>
          <w:sz w:val="28"/>
          <w:szCs w:val="28"/>
        </w:rPr>
        <w:t xml:space="preserve">                    </w:t>
      </w:r>
      <w:r w:rsidR="00AB34D5" w:rsidRPr="00845BE9">
        <w:rPr>
          <w:b/>
          <w:sz w:val="28"/>
          <w:szCs w:val="28"/>
        </w:rPr>
        <w:tab/>
      </w:r>
      <w:r w:rsidR="008377CA">
        <w:rPr>
          <w:b/>
          <w:sz w:val="28"/>
          <w:szCs w:val="28"/>
        </w:rPr>
        <w:t xml:space="preserve">  </w:t>
      </w:r>
      <w:r w:rsidR="00AB34D5" w:rsidRPr="00845BE9">
        <w:rPr>
          <w:b/>
          <w:sz w:val="28"/>
          <w:szCs w:val="28"/>
        </w:rPr>
        <w:t xml:space="preserve">      </w:t>
      </w:r>
      <w:r w:rsidR="00AB34D5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="00AB34D5">
        <w:rPr>
          <w:b/>
          <w:sz w:val="28"/>
          <w:szCs w:val="28"/>
        </w:rPr>
        <w:t>.</w:t>
      </w:r>
      <w:r w:rsidR="007F3AE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Бильков</w:t>
      </w:r>
    </w:p>
    <w:p w:rsidR="00AB34D5" w:rsidRPr="001A56E0" w:rsidRDefault="00AB34D5" w:rsidP="00AB34D5">
      <w:pPr>
        <w:pStyle w:val="ConsPlusNonformat"/>
        <w:widowControl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AB34D5" w:rsidRPr="001A56E0" w:rsidRDefault="00AB34D5" w:rsidP="00AB34D5"/>
    <w:p w:rsidR="0038595F" w:rsidRDefault="0038595F"/>
    <w:sectPr w:rsidR="0038595F" w:rsidSect="0034756F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07C66"/>
    <w:multiLevelType w:val="hybridMultilevel"/>
    <w:tmpl w:val="2180892E"/>
    <w:lvl w:ilvl="0" w:tplc="0A70D1A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B34D5"/>
    <w:rsid w:val="00092EA5"/>
    <w:rsid w:val="00143168"/>
    <w:rsid w:val="00171B71"/>
    <w:rsid w:val="00340EB0"/>
    <w:rsid w:val="0038595F"/>
    <w:rsid w:val="003B3D64"/>
    <w:rsid w:val="003C563A"/>
    <w:rsid w:val="004548B9"/>
    <w:rsid w:val="0054070E"/>
    <w:rsid w:val="005626A7"/>
    <w:rsid w:val="005E3636"/>
    <w:rsid w:val="005E409A"/>
    <w:rsid w:val="006476B5"/>
    <w:rsid w:val="006B4A1E"/>
    <w:rsid w:val="00771500"/>
    <w:rsid w:val="007C516E"/>
    <w:rsid w:val="007E43E2"/>
    <w:rsid w:val="007F3AE3"/>
    <w:rsid w:val="008377CA"/>
    <w:rsid w:val="008D45E4"/>
    <w:rsid w:val="009A495C"/>
    <w:rsid w:val="00A022EE"/>
    <w:rsid w:val="00AB34D5"/>
    <w:rsid w:val="00AF17B3"/>
    <w:rsid w:val="00AF6B1B"/>
    <w:rsid w:val="00B1723D"/>
    <w:rsid w:val="00B40801"/>
    <w:rsid w:val="00B85882"/>
    <w:rsid w:val="00C94F52"/>
    <w:rsid w:val="00CC58C3"/>
    <w:rsid w:val="00D32360"/>
    <w:rsid w:val="00D565EB"/>
    <w:rsid w:val="00ED347D"/>
    <w:rsid w:val="00EF7E0F"/>
    <w:rsid w:val="00F423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4D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autoRedefine/>
    <w:qFormat/>
    <w:rsid w:val="00AB34D5"/>
    <w:pPr>
      <w:keepNext/>
      <w:jc w:val="center"/>
      <w:outlineLvl w:val="0"/>
    </w:pPr>
    <w:rPr>
      <w:b/>
      <w:color w:val="000000"/>
      <w:kern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34D5"/>
    <w:rPr>
      <w:rFonts w:ascii="Times New Roman" w:eastAsia="Times New Roman" w:hAnsi="Times New Roman" w:cs="Times New Roman"/>
      <w:b/>
      <w:color w:val="000000"/>
      <w:kern w:val="28"/>
      <w:sz w:val="28"/>
      <w:szCs w:val="28"/>
      <w:lang w:eastAsia="ru-RU"/>
    </w:rPr>
  </w:style>
  <w:style w:type="paragraph" w:styleId="a3">
    <w:name w:val="Normal (Web)"/>
    <w:basedOn w:val="a"/>
    <w:rsid w:val="00AB34D5"/>
    <w:pPr>
      <w:spacing w:before="100" w:beforeAutospacing="1" w:after="100" w:afterAutospacing="1"/>
    </w:pPr>
    <w:rPr>
      <w:sz w:val="24"/>
      <w:szCs w:val="24"/>
    </w:rPr>
  </w:style>
  <w:style w:type="paragraph" w:customStyle="1" w:styleId="ConsPlusNonformat">
    <w:name w:val="ConsPlusNonformat"/>
    <w:rsid w:val="00AB34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rsid w:val="00AB34D5"/>
    <w:rPr>
      <w:color w:val="0000FF"/>
      <w:u w:val="single"/>
    </w:rPr>
  </w:style>
  <w:style w:type="paragraph" w:customStyle="1" w:styleId="ConsTitle">
    <w:name w:val="ConsTitle"/>
    <w:rsid w:val="00AB34D5"/>
    <w:pPr>
      <w:widowControl w:val="0"/>
      <w:spacing w:after="0" w:line="240" w:lineRule="auto"/>
      <w:ind w:right="19772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388</Words>
  <Characters>2212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26</cp:revision>
  <cp:lastPrinted>2023-11-17T09:37:00Z</cp:lastPrinted>
  <dcterms:created xsi:type="dcterms:W3CDTF">2021-11-15T09:07:00Z</dcterms:created>
  <dcterms:modified xsi:type="dcterms:W3CDTF">2024-11-22T10:49:00Z</dcterms:modified>
</cp:coreProperties>
</file>