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C36" w:rsidRPr="00FF0C39" w:rsidRDefault="00FF0C39" w:rsidP="00FF0C39">
      <w:pPr>
        <w:shd w:val="clear" w:color="auto" w:fill="FFFFFF"/>
        <w:ind w:right="1838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 w:rsidRPr="00FF0C39">
        <w:rPr>
          <w:rFonts w:ascii="Times New Roman" w:hAnsi="Times New Roman"/>
          <w:b/>
          <w:bCs/>
          <w:spacing w:val="-1"/>
          <w:sz w:val="28"/>
          <w:szCs w:val="28"/>
        </w:rPr>
        <w:t xml:space="preserve">                              </w:t>
      </w:r>
      <w:r w:rsidR="006F0C36" w:rsidRPr="00FF0C39">
        <w:rPr>
          <w:rFonts w:ascii="Times New Roman" w:hAnsi="Times New Roman"/>
          <w:b/>
          <w:bCs/>
          <w:spacing w:val="-1"/>
          <w:sz w:val="28"/>
          <w:szCs w:val="28"/>
        </w:rPr>
        <w:t>АРХАНГЕЛЬСКАЯ ОБЛАСТЬ</w:t>
      </w:r>
    </w:p>
    <w:p w:rsidR="006F0C36" w:rsidRPr="00FF0C39" w:rsidRDefault="006F0C36" w:rsidP="00FF0C39">
      <w:pPr>
        <w:shd w:val="clear" w:color="auto" w:fill="FFFFFF"/>
        <w:ind w:right="1838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</w:p>
    <w:p w:rsidR="006F0C36" w:rsidRPr="00FF0C39" w:rsidRDefault="00FF0C39" w:rsidP="00FF0C39">
      <w:pPr>
        <w:shd w:val="clear" w:color="auto" w:fill="FFFFFF"/>
        <w:ind w:right="1838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 w:rsidRPr="00FF0C39">
        <w:rPr>
          <w:rFonts w:ascii="Times New Roman" w:hAnsi="Times New Roman"/>
          <w:b/>
          <w:bCs/>
          <w:spacing w:val="-1"/>
          <w:sz w:val="28"/>
          <w:szCs w:val="28"/>
        </w:rPr>
        <w:t xml:space="preserve">                          </w:t>
      </w:r>
      <w:r w:rsidR="00A61691">
        <w:rPr>
          <w:rFonts w:ascii="Times New Roman" w:hAnsi="Times New Roman"/>
          <w:b/>
          <w:bCs/>
          <w:spacing w:val="-1"/>
          <w:sz w:val="28"/>
          <w:szCs w:val="28"/>
        </w:rPr>
        <w:t>ЛЕНСКИ</w:t>
      </w:r>
      <w:r w:rsidR="006F0C36" w:rsidRPr="00FF0C39">
        <w:rPr>
          <w:rFonts w:ascii="Times New Roman" w:hAnsi="Times New Roman"/>
          <w:b/>
          <w:bCs/>
          <w:spacing w:val="-1"/>
          <w:sz w:val="28"/>
          <w:szCs w:val="28"/>
        </w:rPr>
        <w:t>Й МУНИЦИПАЛЬНЫЙ РАЙОН</w:t>
      </w:r>
    </w:p>
    <w:p w:rsidR="006F0C36" w:rsidRPr="00FF0C39" w:rsidRDefault="006F0C36" w:rsidP="00FF0C39">
      <w:pPr>
        <w:shd w:val="clear" w:color="auto" w:fill="FFFFFF"/>
        <w:ind w:right="1838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</w:p>
    <w:p w:rsidR="006F0C36" w:rsidRPr="00FF0C39" w:rsidRDefault="006F0C36" w:rsidP="00FF0C39">
      <w:pPr>
        <w:shd w:val="clear" w:color="auto" w:fill="FFFFFF"/>
        <w:ind w:right="2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 w:rsidRPr="00FF0C39">
        <w:rPr>
          <w:rFonts w:ascii="Times New Roman" w:hAnsi="Times New Roman"/>
          <w:b/>
          <w:bCs/>
          <w:spacing w:val="-1"/>
          <w:sz w:val="28"/>
          <w:szCs w:val="28"/>
        </w:rPr>
        <w:t>МУНИЦИПАЛЬНОЕ ОБРАЗОВАНИЕ</w:t>
      </w:r>
    </w:p>
    <w:p w:rsidR="006F0C36" w:rsidRPr="00FF0C39" w:rsidRDefault="006F0C36" w:rsidP="00FF0C39">
      <w:pPr>
        <w:shd w:val="clear" w:color="auto" w:fill="FFFFFF"/>
        <w:ind w:right="2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 w:rsidRPr="00FF0C39">
        <w:rPr>
          <w:rFonts w:ascii="Times New Roman" w:hAnsi="Times New Roman"/>
          <w:b/>
          <w:bCs/>
          <w:spacing w:val="-3"/>
          <w:sz w:val="28"/>
          <w:szCs w:val="28"/>
        </w:rPr>
        <w:t>«</w:t>
      </w:r>
      <w:r w:rsidR="004550E1">
        <w:rPr>
          <w:rFonts w:ascii="Times New Roman" w:hAnsi="Times New Roman"/>
          <w:b/>
          <w:bCs/>
          <w:spacing w:val="-3"/>
          <w:sz w:val="28"/>
          <w:szCs w:val="28"/>
        </w:rPr>
        <w:t>УРДОМСКОЕ</w:t>
      </w:r>
      <w:r w:rsidRPr="00FF0C39">
        <w:rPr>
          <w:rFonts w:ascii="Times New Roman" w:hAnsi="Times New Roman"/>
          <w:b/>
          <w:bCs/>
          <w:spacing w:val="-3"/>
          <w:sz w:val="28"/>
          <w:szCs w:val="28"/>
        </w:rPr>
        <w:t>»</w:t>
      </w:r>
    </w:p>
    <w:p w:rsidR="006F0C36" w:rsidRPr="00FF0C39" w:rsidRDefault="006F0C36" w:rsidP="00FF0C39">
      <w:pPr>
        <w:shd w:val="clear" w:color="auto" w:fill="FFFFFF"/>
        <w:ind w:right="2"/>
        <w:jc w:val="center"/>
        <w:rPr>
          <w:rFonts w:ascii="Times New Roman" w:hAnsi="Times New Roman"/>
        </w:rPr>
      </w:pPr>
    </w:p>
    <w:p w:rsidR="006F0C36" w:rsidRPr="00FF0C39" w:rsidRDefault="006F0C36" w:rsidP="00FF0C39">
      <w:pPr>
        <w:shd w:val="clear" w:color="auto" w:fill="FFFFFF"/>
        <w:ind w:right="91"/>
        <w:jc w:val="center"/>
        <w:rPr>
          <w:rFonts w:ascii="Times New Roman" w:hAnsi="Times New Roman"/>
          <w:spacing w:val="-3"/>
          <w:sz w:val="28"/>
          <w:szCs w:val="28"/>
        </w:rPr>
      </w:pPr>
      <w:r w:rsidRPr="00FF0C39">
        <w:rPr>
          <w:rFonts w:ascii="Times New Roman" w:hAnsi="Times New Roman"/>
          <w:spacing w:val="-3"/>
          <w:sz w:val="28"/>
          <w:szCs w:val="28"/>
        </w:rPr>
        <w:t>СО</w:t>
      </w:r>
      <w:r w:rsidR="004550E1">
        <w:rPr>
          <w:rFonts w:ascii="Times New Roman" w:hAnsi="Times New Roman"/>
          <w:spacing w:val="-3"/>
          <w:sz w:val="28"/>
          <w:szCs w:val="28"/>
        </w:rPr>
        <w:t>ВЕТ</w:t>
      </w:r>
      <w:r w:rsidRPr="00FF0C39">
        <w:rPr>
          <w:rFonts w:ascii="Times New Roman" w:hAnsi="Times New Roman"/>
          <w:spacing w:val="-3"/>
          <w:sz w:val="28"/>
          <w:szCs w:val="28"/>
        </w:rPr>
        <w:t xml:space="preserve"> ДЕПУТАТОВ</w:t>
      </w:r>
    </w:p>
    <w:p w:rsidR="006F0C36" w:rsidRPr="00FF0C39" w:rsidRDefault="006F0C36" w:rsidP="00FF0C39">
      <w:pPr>
        <w:shd w:val="clear" w:color="auto" w:fill="FFFFFF"/>
        <w:ind w:right="91"/>
        <w:jc w:val="center"/>
        <w:rPr>
          <w:rFonts w:ascii="Times New Roman" w:hAnsi="Times New Roman"/>
        </w:rPr>
      </w:pPr>
    </w:p>
    <w:p w:rsidR="006F0C36" w:rsidRPr="00FF0C39" w:rsidRDefault="006F0C36" w:rsidP="00FF0C39">
      <w:pPr>
        <w:shd w:val="clear" w:color="auto" w:fill="FFFFFF"/>
        <w:ind w:right="82"/>
        <w:jc w:val="center"/>
        <w:rPr>
          <w:rFonts w:ascii="Times New Roman" w:hAnsi="Times New Roman"/>
        </w:rPr>
      </w:pPr>
      <w:r w:rsidRPr="00FF0C39">
        <w:rPr>
          <w:rFonts w:ascii="Times New Roman" w:hAnsi="Times New Roman"/>
          <w:spacing w:val="-4"/>
          <w:sz w:val="28"/>
          <w:szCs w:val="28"/>
        </w:rPr>
        <w:t>РЕШЕНИЕ</w:t>
      </w:r>
      <w:r w:rsidR="00A61691">
        <w:rPr>
          <w:rFonts w:ascii="Times New Roman" w:hAnsi="Times New Roman"/>
          <w:spacing w:val="-4"/>
          <w:sz w:val="28"/>
          <w:szCs w:val="28"/>
        </w:rPr>
        <w:t xml:space="preserve"> 20А</w:t>
      </w:r>
    </w:p>
    <w:p w:rsidR="006F0C36" w:rsidRPr="00FF0C39" w:rsidRDefault="00A61691" w:rsidP="00FF0C39">
      <w:pPr>
        <w:shd w:val="clear" w:color="auto" w:fill="FFFFFF"/>
        <w:ind w:right="7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«25» июня 2024 го</w:t>
      </w:r>
      <w:r w:rsidR="006F0C36" w:rsidRPr="00FF0C39">
        <w:rPr>
          <w:rFonts w:ascii="Times New Roman" w:hAnsi="Times New Roman"/>
          <w:sz w:val="28"/>
          <w:szCs w:val="28"/>
        </w:rPr>
        <w:t xml:space="preserve">да  </w:t>
      </w:r>
      <w:r w:rsidR="00FF0C39" w:rsidRPr="00FF0C39">
        <w:rPr>
          <w:rFonts w:ascii="Times New Roman" w:hAnsi="Times New Roman"/>
          <w:sz w:val="28"/>
          <w:szCs w:val="28"/>
        </w:rPr>
        <w:t xml:space="preserve"> </w:t>
      </w:r>
    </w:p>
    <w:p w:rsidR="006F0C36" w:rsidRPr="00FF0C39" w:rsidRDefault="006F0C36" w:rsidP="00FF0C39">
      <w:pPr>
        <w:shd w:val="clear" w:color="auto" w:fill="FFFFFF"/>
        <w:ind w:right="72"/>
        <w:rPr>
          <w:rFonts w:ascii="Times New Roman" w:hAnsi="Times New Roman"/>
          <w:sz w:val="28"/>
          <w:szCs w:val="28"/>
        </w:rPr>
      </w:pPr>
    </w:p>
    <w:p w:rsidR="006F0C36" w:rsidRPr="00FF0C39" w:rsidRDefault="006F0C36" w:rsidP="00FF0C39">
      <w:pPr>
        <w:rPr>
          <w:rFonts w:ascii="Times New Roman" w:hAnsi="Times New Roman"/>
        </w:rPr>
      </w:pPr>
      <w:r w:rsidRPr="00FF0C39">
        <w:rPr>
          <w:rFonts w:ascii="Times New Roman" w:hAnsi="Times New Roman"/>
          <w:sz w:val="28"/>
        </w:rPr>
        <w:t>О внесении изменений и дополнений</w:t>
      </w:r>
    </w:p>
    <w:p w:rsidR="006F0C36" w:rsidRPr="00FF0C39" w:rsidRDefault="006F0C36" w:rsidP="00FF0C39">
      <w:pPr>
        <w:rPr>
          <w:rFonts w:ascii="Times New Roman" w:hAnsi="Times New Roman"/>
          <w:sz w:val="28"/>
        </w:rPr>
      </w:pPr>
      <w:r w:rsidRPr="00FF0C39">
        <w:rPr>
          <w:rFonts w:ascii="Times New Roman" w:hAnsi="Times New Roman"/>
          <w:sz w:val="28"/>
        </w:rPr>
        <w:t>в Устав муниципального образования</w:t>
      </w:r>
    </w:p>
    <w:p w:rsidR="006F0C36" w:rsidRPr="00FF0C39" w:rsidRDefault="006F0C36" w:rsidP="00FF0C39">
      <w:pPr>
        <w:rPr>
          <w:rFonts w:ascii="Times New Roman" w:hAnsi="Times New Roman"/>
        </w:rPr>
      </w:pPr>
      <w:r w:rsidRPr="00FF0C39">
        <w:rPr>
          <w:rFonts w:ascii="Times New Roman" w:hAnsi="Times New Roman"/>
          <w:sz w:val="28"/>
        </w:rPr>
        <w:t>«</w:t>
      </w:r>
      <w:r w:rsidR="004550E1">
        <w:rPr>
          <w:rFonts w:ascii="Times New Roman" w:hAnsi="Times New Roman"/>
          <w:sz w:val="28"/>
        </w:rPr>
        <w:t>Урдомское</w:t>
      </w:r>
      <w:r w:rsidRPr="00FF0C39">
        <w:rPr>
          <w:rFonts w:ascii="Times New Roman" w:hAnsi="Times New Roman"/>
          <w:sz w:val="28"/>
        </w:rPr>
        <w:t>»</w:t>
      </w:r>
      <w:r w:rsidR="004550E1">
        <w:rPr>
          <w:rFonts w:ascii="Times New Roman" w:hAnsi="Times New Roman"/>
          <w:sz w:val="28"/>
        </w:rPr>
        <w:t xml:space="preserve"> </w:t>
      </w:r>
      <w:r w:rsidRPr="00FF0C39">
        <w:rPr>
          <w:rFonts w:ascii="Times New Roman" w:hAnsi="Times New Roman"/>
          <w:sz w:val="28"/>
        </w:rPr>
        <w:t>Архангельской области</w:t>
      </w:r>
    </w:p>
    <w:p w:rsidR="006F0C36" w:rsidRPr="00FF0C39" w:rsidRDefault="006F0C36" w:rsidP="00FF0C39">
      <w:pPr>
        <w:shd w:val="clear" w:color="auto" w:fill="FFFFFF"/>
        <w:ind w:right="6350" w:firstLine="709"/>
        <w:jc w:val="both"/>
        <w:rPr>
          <w:rFonts w:ascii="Times New Roman" w:hAnsi="Times New Roman"/>
        </w:rPr>
      </w:pPr>
    </w:p>
    <w:p w:rsidR="006F0C36" w:rsidRPr="000A6AD5" w:rsidRDefault="006F0C36" w:rsidP="000A6AD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A6AD5">
        <w:rPr>
          <w:rFonts w:ascii="Times New Roman" w:hAnsi="Times New Roman"/>
          <w:sz w:val="28"/>
          <w:szCs w:val="28"/>
        </w:rPr>
        <w:t xml:space="preserve">В </w:t>
      </w:r>
      <w:r w:rsidR="00793547" w:rsidRPr="000A6AD5">
        <w:rPr>
          <w:rFonts w:ascii="Times New Roman" w:hAnsi="Times New Roman"/>
          <w:sz w:val="28"/>
          <w:szCs w:val="28"/>
        </w:rPr>
        <w:t xml:space="preserve"> </w:t>
      </w:r>
      <w:r w:rsidRPr="000A6AD5">
        <w:rPr>
          <w:rFonts w:ascii="Times New Roman" w:hAnsi="Times New Roman"/>
          <w:sz w:val="28"/>
          <w:szCs w:val="28"/>
        </w:rPr>
        <w:t>соответствии со статьей 44 Федерального закона от 06.10.2003 №131-ФЗ «Об общих принципах организации местного самоуправления в Российской Федерации», Со</w:t>
      </w:r>
      <w:r w:rsidR="004550E1">
        <w:rPr>
          <w:rFonts w:ascii="Times New Roman" w:hAnsi="Times New Roman"/>
          <w:sz w:val="28"/>
          <w:szCs w:val="28"/>
        </w:rPr>
        <w:t>вет</w:t>
      </w:r>
      <w:r w:rsidRPr="000A6AD5">
        <w:rPr>
          <w:rFonts w:ascii="Times New Roman" w:hAnsi="Times New Roman"/>
          <w:sz w:val="28"/>
          <w:szCs w:val="28"/>
        </w:rPr>
        <w:t xml:space="preserve"> депутатов МО «</w:t>
      </w:r>
      <w:r w:rsidR="004550E1">
        <w:rPr>
          <w:rFonts w:ascii="Times New Roman" w:hAnsi="Times New Roman"/>
          <w:sz w:val="28"/>
          <w:szCs w:val="28"/>
        </w:rPr>
        <w:t>Урдомское</w:t>
      </w:r>
      <w:r w:rsidRPr="000A6AD5">
        <w:rPr>
          <w:rFonts w:ascii="Times New Roman" w:hAnsi="Times New Roman"/>
          <w:sz w:val="28"/>
          <w:szCs w:val="28"/>
        </w:rPr>
        <w:t xml:space="preserve">» решил: </w:t>
      </w:r>
    </w:p>
    <w:p w:rsidR="006F0C36" w:rsidRPr="000A6AD5" w:rsidRDefault="006F0C36" w:rsidP="000A6AD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A6AD5">
        <w:rPr>
          <w:rFonts w:ascii="Times New Roman" w:hAnsi="Times New Roman"/>
          <w:sz w:val="28"/>
          <w:szCs w:val="28"/>
        </w:rPr>
        <w:t>1. Внести в Устав муниципального образования «</w:t>
      </w:r>
      <w:r w:rsidR="004550E1">
        <w:rPr>
          <w:rFonts w:ascii="Times New Roman" w:hAnsi="Times New Roman"/>
          <w:sz w:val="28"/>
          <w:szCs w:val="28"/>
        </w:rPr>
        <w:t>Урдомское</w:t>
      </w:r>
      <w:r w:rsidRPr="000A6AD5">
        <w:rPr>
          <w:rFonts w:ascii="Times New Roman" w:hAnsi="Times New Roman"/>
          <w:sz w:val="28"/>
          <w:szCs w:val="28"/>
        </w:rPr>
        <w:t>» Архангельской области, принятый решением Со</w:t>
      </w:r>
      <w:r w:rsidR="004550E1">
        <w:rPr>
          <w:rFonts w:ascii="Times New Roman" w:hAnsi="Times New Roman"/>
          <w:sz w:val="28"/>
          <w:szCs w:val="28"/>
        </w:rPr>
        <w:t>вета</w:t>
      </w:r>
      <w:r w:rsidRPr="000A6AD5">
        <w:rPr>
          <w:rFonts w:ascii="Times New Roman" w:hAnsi="Times New Roman"/>
          <w:sz w:val="28"/>
          <w:szCs w:val="28"/>
        </w:rPr>
        <w:t xml:space="preserve"> депутатов МО «</w:t>
      </w:r>
      <w:r w:rsidR="004550E1">
        <w:rPr>
          <w:rFonts w:ascii="Times New Roman" w:hAnsi="Times New Roman"/>
          <w:sz w:val="28"/>
          <w:szCs w:val="28"/>
        </w:rPr>
        <w:t>Урдомское</w:t>
      </w:r>
      <w:r w:rsidRPr="000A6AD5">
        <w:rPr>
          <w:rFonts w:ascii="Times New Roman" w:hAnsi="Times New Roman"/>
          <w:sz w:val="28"/>
          <w:szCs w:val="28"/>
        </w:rPr>
        <w:t xml:space="preserve">» от </w:t>
      </w:r>
      <w:r w:rsidR="004550E1">
        <w:rPr>
          <w:rFonts w:ascii="Times New Roman" w:hAnsi="Times New Roman"/>
          <w:sz w:val="28"/>
          <w:szCs w:val="28"/>
        </w:rPr>
        <w:t>05.12.2005</w:t>
      </w:r>
      <w:r w:rsidRPr="000A6AD5">
        <w:rPr>
          <w:rFonts w:ascii="Times New Roman" w:hAnsi="Times New Roman"/>
          <w:sz w:val="28"/>
          <w:szCs w:val="28"/>
        </w:rPr>
        <w:t xml:space="preserve"> № </w:t>
      </w:r>
      <w:r w:rsidR="004550E1">
        <w:rPr>
          <w:rFonts w:ascii="Times New Roman" w:hAnsi="Times New Roman"/>
          <w:sz w:val="28"/>
          <w:szCs w:val="28"/>
        </w:rPr>
        <w:t>3</w:t>
      </w:r>
      <w:r w:rsidRPr="000A6AD5">
        <w:rPr>
          <w:rFonts w:ascii="Times New Roman" w:hAnsi="Times New Roman"/>
          <w:sz w:val="28"/>
          <w:szCs w:val="28"/>
        </w:rPr>
        <w:t xml:space="preserve"> (далее – Устав), следующие изменения и дополнения: </w:t>
      </w:r>
    </w:p>
    <w:p w:rsidR="000A6AD5" w:rsidRPr="000A6AD5" w:rsidRDefault="000A6AD5" w:rsidP="000A6AD5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eastAsia="Times New Roman"/>
          <w:sz w:val="28"/>
          <w:szCs w:val="28"/>
        </w:rPr>
      </w:pPr>
      <w:r w:rsidRPr="000A6AD5">
        <w:rPr>
          <w:sz w:val="28"/>
          <w:szCs w:val="28"/>
        </w:rPr>
        <w:t xml:space="preserve">часть </w:t>
      </w:r>
      <w:r w:rsidR="004550E1">
        <w:rPr>
          <w:sz w:val="28"/>
          <w:szCs w:val="28"/>
        </w:rPr>
        <w:t>8</w:t>
      </w:r>
      <w:r w:rsidRPr="000A6AD5">
        <w:rPr>
          <w:sz w:val="28"/>
          <w:szCs w:val="28"/>
        </w:rPr>
        <w:t xml:space="preserve"> статьи 2</w:t>
      </w:r>
      <w:r w:rsidR="004550E1">
        <w:rPr>
          <w:sz w:val="28"/>
          <w:szCs w:val="28"/>
        </w:rPr>
        <w:t>1</w:t>
      </w:r>
      <w:r w:rsidRPr="000A6AD5">
        <w:rPr>
          <w:sz w:val="28"/>
          <w:szCs w:val="28"/>
        </w:rPr>
        <w:t xml:space="preserve"> дополнить пунктом 10.1 </w:t>
      </w:r>
      <w:r w:rsidRPr="000A6AD5">
        <w:rPr>
          <w:rFonts w:eastAsia="Times New Roman"/>
          <w:sz w:val="28"/>
          <w:szCs w:val="28"/>
        </w:rPr>
        <w:t>следующего содержания:</w:t>
      </w:r>
    </w:p>
    <w:p w:rsidR="000A6AD5" w:rsidRDefault="000A6AD5" w:rsidP="000A6AD5">
      <w:pPr>
        <w:widowControl/>
        <w:suppressAutoHyphens w:val="0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0A6AD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«10.1) приобретение им статуса иностранного агента</w:t>
      </w:r>
      <w:proofErr w:type="gramStart"/>
      <w:r w:rsidRPr="000A6AD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;»</w:t>
      </w:r>
      <w:proofErr w:type="gramEnd"/>
      <w:r w:rsidRPr="000A6AD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</w:p>
    <w:p w:rsidR="000A6AD5" w:rsidRDefault="000A6AD5" w:rsidP="000A6AD5">
      <w:pPr>
        <w:widowControl/>
        <w:numPr>
          <w:ilvl w:val="0"/>
          <w:numId w:val="2"/>
        </w:numPr>
        <w:suppressAutoHyphens w:val="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част</w:t>
      </w:r>
      <w:r w:rsidR="004550E1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4550E1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статьи </w:t>
      </w:r>
      <w:r w:rsidR="004550E1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дополнить пунктом 4.1 следующего содержания:</w:t>
      </w:r>
    </w:p>
    <w:p w:rsidR="000A6AD5" w:rsidRPr="000A6AD5" w:rsidRDefault="000A6AD5" w:rsidP="000A6AD5">
      <w:pPr>
        <w:widowControl/>
        <w:suppressAutoHyphens w:val="0"/>
        <w:ind w:left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«4.1) </w:t>
      </w:r>
      <w:r w:rsidRPr="000A6AD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приобретение им статуса иностранного агента</w:t>
      </w:r>
      <w:proofErr w:type="gramStart"/>
      <w:r w:rsidRPr="000A6AD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;»</w:t>
      </w:r>
      <w:proofErr w:type="gramEnd"/>
    </w:p>
    <w:p w:rsidR="004D4F0D" w:rsidRPr="00FF0C39" w:rsidRDefault="00FF0C39" w:rsidP="00FF0C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F0C39">
        <w:rPr>
          <w:sz w:val="28"/>
          <w:szCs w:val="28"/>
        </w:rPr>
        <w:t>2</w:t>
      </w:r>
      <w:r w:rsidR="004D4F0D" w:rsidRPr="00FF0C39">
        <w:rPr>
          <w:sz w:val="28"/>
          <w:szCs w:val="28"/>
        </w:rPr>
        <w:t>. Направить настоящее решение для государственной регистрации в Управление Министерства юстиции Российской Федерации по Архангельской области и Ненецкому автономному округу в порядке, установленном Федеральным законом от 21 июля 2005 года № 97-ФЗ «О государственной регистрации уставов муниципальных образований».</w:t>
      </w:r>
    </w:p>
    <w:p w:rsidR="004D4F0D" w:rsidRPr="00FF0C39" w:rsidRDefault="00FF0C39" w:rsidP="00FF0C3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0C39">
        <w:rPr>
          <w:sz w:val="28"/>
          <w:szCs w:val="28"/>
        </w:rPr>
        <w:t>3</w:t>
      </w:r>
      <w:r w:rsidR="004D4F0D" w:rsidRPr="00FF0C39">
        <w:rPr>
          <w:sz w:val="28"/>
          <w:szCs w:val="28"/>
        </w:rPr>
        <w:t xml:space="preserve">. Опубликовать настоящее решение в </w:t>
      </w:r>
      <w:r w:rsidR="00D444AE">
        <w:rPr>
          <w:sz w:val="28"/>
          <w:szCs w:val="28"/>
        </w:rPr>
        <w:t>Муниципальном вестнике МО «Урдомское»</w:t>
      </w:r>
      <w:r w:rsidR="004D4F0D" w:rsidRPr="00FF0C39">
        <w:rPr>
          <w:sz w:val="28"/>
          <w:szCs w:val="28"/>
        </w:rPr>
        <w:t xml:space="preserve"> и разместить </w:t>
      </w:r>
      <w:r w:rsidRPr="00FF0C39">
        <w:rPr>
          <w:sz w:val="28"/>
          <w:szCs w:val="28"/>
        </w:rPr>
        <w:t>на официальном сайте МО «</w:t>
      </w:r>
      <w:r w:rsidR="00D444AE">
        <w:rPr>
          <w:sz w:val="28"/>
          <w:szCs w:val="28"/>
        </w:rPr>
        <w:t>Урдомское</w:t>
      </w:r>
      <w:r w:rsidRPr="00FF0C39">
        <w:rPr>
          <w:sz w:val="28"/>
          <w:szCs w:val="28"/>
        </w:rPr>
        <w:t>» в сети Интернет</w:t>
      </w:r>
      <w:r w:rsidR="004D4F0D" w:rsidRPr="00FF0C39">
        <w:rPr>
          <w:color w:val="000000"/>
          <w:sz w:val="28"/>
          <w:szCs w:val="28"/>
        </w:rPr>
        <w:t xml:space="preserve"> после его регистрации Управлением Министерства юстиции Российской Федерации по Архангельской области и Ненецкому автономному округу в порядке, установленном Федеральным законом от 21 июля 2005 года № 97-ФЗ «О государственной регистрации уставов муниципальных образований».</w:t>
      </w:r>
    </w:p>
    <w:p w:rsidR="004D4F0D" w:rsidRPr="00FF0C39" w:rsidRDefault="004D4F0D" w:rsidP="00FF0C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F0C39">
        <w:rPr>
          <w:sz w:val="28"/>
          <w:szCs w:val="28"/>
        </w:rPr>
        <w:t>3</w:t>
      </w:r>
      <w:r w:rsidR="009F7564" w:rsidRPr="00FF0C39">
        <w:rPr>
          <w:sz w:val="28"/>
          <w:szCs w:val="28"/>
        </w:rPr>
        <w:t xml:space="preserve">. Настоящее </w:t>
      </w:r>
      <w:r w:rsidRPr="00FF0C39">
        <w:rPr>
          <w:sz w:val="28"/>
          <w:szCs w:val="28"/>
        </w:rPr>
        <w:t xml:space="preserve">решение вступает в силу со дня </w:t>
      </w:r>
      <w:r w:rsidR="002E558B" w:rsidRPr="00FF0C39">
        <w:rPr>
          <w:sz w:val="28"/>
          <w:szCs w:val="28"/>
        </w:rPr>
        <w:t xml:space="preserve">его официального </w:t>
      </w:r>
      <w:r w:rsidRPr="00FF0C39">
        <w:rPr>
          <w:sz w:val="28"/>
          <w:szCs w:val="28"/>
        </w:rPr>
        <w:t>опубликования.</w:t>
      </w:r>
    </w:p>
    <w:p w:rsidR="004D4F0D" w:rsidRPr="001A1945" w:rsidRDefault="004D4F0D" w:rsidP="00F3566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10065" w:type="dxa"/>
        <w:tblInd w:w="108" w:type="dxa"/>
        <w:tblLayout w:type="fixed"/>
        <w:tblLook w:val="0000"/>
      </w:tblPr>
      <w:tblGrid>
        <w:gridCol w:w="5387"/>
        <w:gridCol w:w="4678"/>
      </w:tblGrid>
      <w:tr w:rsidR="004D4F0D" w:rsidRPr="00391F41" w:rsidTr="00AB2EB2">
        <w:tc>
          <w:tcPr>
            <w:tcW w:w="5387" w:type="dxa"/>
          </w:tcPr>
          <w:p w:rsidR="004D4F0D" w:rsidRPr="00391F41" w:rsidRDefault="00AF10B0" w:rsidP="00AB2EB2">
            <w:pPr>
              <w:snapToGrid w:val="0"/>
              <w:jc w:val="both"/>
              <w:rPr>
                <w:rFonts w:ascii="Times New Roman" w:eastAsia="Andale Sans UI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 о Председателя</w:t>
            </w:r>
            <w:r w:rsidR="004D4F0D" w:rsidRPr="00391F4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4F0D" w:rsidRPr="00391F41" w:rsidRDefault="004D4F0D" w:rsidP="00AB2EB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F41">
              <w:rPr>
                <w:rFonts w:ascii="Times New Roman" w:hAnsi="Times New Roman"/>
                <w:sz w:val="28"/>
                <w:szCs w:val="28"/>
              </w:rPr>
              <w:t>Со</w:t>
            </w:r>
            <w:r w:rsidR="004550E1">
              <w:rPr>
                <w:rFonts w:ascii="Times New Roman" w:hAnsi="Times New Roman"/>
                <w:sz w:val="28"/>
                <w:szCs w:val="28"/>
              </w:rPr>
              <w:t>вета</w:t>
            </w:r>
            <w:r w:rsidRPr="00391F41">
              <w:rPr>
                <w:rFonts w:ascii="Times New Roman" w:hAnsi="Times New Roman"/>
                <w:sz w:val="28"/>
                <w:szCs w:val="28"/>
              </w:rPr>
              <w:t xml:space="preserve"> депутатов</w:t>
            </w:r>
          </w:p>
          <w:p w:rsidR="004D4F0D" w:rsidRPr="009D1A76" w:rsidRDefault="00AF10B0" w:rsidP="00AF10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_________С. М. Бабенко      </w:t>
            </w:r>
          </w:p>
        </w:tc>
        <w:tc>
          <w:tcPr>
            <w:tcW w:w="4678" w:type="dxa"/>
          </w:tcPr>
          <w:p w:rsidR="004D4F0D" w:rsidRPr="00391F41" w:rsidRDefault="004D4F0D" w:rsidP="00AB2EB2">
            <w:pPr>
              <w:snapToGrid w:val="0"/>
              <w:jc w:val="both"/>
              <w:rPr>
                <w:rFonts w:ascii="Times New Roman" w:eastAsia="Andale Sans UI" w:hAnsi="Times New Roman"/>
                <w:kern w:val="2"/>
                <w:sz w:val="28"/>
                <w:szCs w:val="28"/>
              </w:rPr>
            </w:pPr>
            <w:r w:rsidRPr="00391F41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AF10B0">
              <w:rPr>
                <w:rFonts w:ascii="Times New Roman" w:hAnsi="Times New Roman"/>
                <w:sz w:val="28"/>
                <w:szCs w:val="28"/>
              </w:rPr>
              <w:t xml:space="preserve"> МО «Урдомское»</w:t>
            </w:r>
          </w:p>
          <w:p w:rsidR="004D4F0D" w:rsidRPr="00E5663E" w:rsidRDefault="004D4F0D" w:rsidP="009F7564">
            <w:pPr>
              <w:rPr>
                <w:rFonts w:ascii="Times New Roman" w:hAnsi="Times New Roman"/>
                <w:sz w:val="28"/>
                <w:szCs w:val="28"/>
              </w:rPr>
            </w:pPr>
            <w:r w:rsidRPr="00391F41"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AF10B0">
              <w:rPr>
                <w:rFonts w:ascii="Times New Roman" w:hAnsi="Times New Roman"/>
                <w:sz w:val="28"/>
                <w:szCs w:val="28"/>
              </w:rPr>
              <w:t>С. И. Якимов</w:t>
            </w:r>
          </w:p>
        </w:tc>
      </w:tr>
    </w:tbl>
    <w:p w:rsidR="004D4F0D" w:rsidRDefault="004D4F0D" w:rsidP="004D4F0D">
      <w:pPr>
        <w:widowControl/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</w:p>
    <w:p w:rsidR="004D4F0D" w:rsidRDefault="004D4F0D"/>
    <w:sectPr w:rsidR="004D4F0D" w:rsidSect="00D444AE">
      <w:pgSz w:w="11905" w:h="16837"/>
      <w:pgMar w:top="567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962"/>
        </w:tabs>
        <w:ind w:left="496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962"/>
        </w:tabs>
        <w:ind w:left="496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962"/>
        </w:tabs>
        <w:ind w:left="496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962"/>
        </w:tabs>
        <w:ind w:left="496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962"/>
        </w:tabs>
        <w:ind w:left="496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4962"/>
        </w:tabs>
        <w:ind w:left="496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962"/>
        </w:tabs>
        <w:ind w:left="496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962"/>
        </w:tabs>
        <w:ind w:left="496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962"/>
        </w:tabs>
        <w:ind w:left="4962" w:firstLine="0"/>
      </w:pPr>
    </w:lvl>
  </w:abstractNum>
  <w:abstractNum w:abstractNumId="1">
    <w:nsid w:val="1A561950"/>
    <w:multiLevelType w:val="hybridMultilevel"/>
    <w:tmpl w:val="5D6A475E"/>
    <w:lvl w:ilvl="0" w:tplc="61C673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BC23C0A"/>
    <w:multiLevelType w:val="hybridMultilevel"/>
    <w:tmpl w:val="5D6A475E"/>
    <w:lvl w:ilvl="0" w:tplc="61C673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4D4F0D"/>
    <w:rsid w:val="00017752"/>
    <w:rsid w:val="00074D65"/>
    <w:rsid w:val="000754F6"/>
    <w:rsid w:val="000A6AD5"/>
    <w:rsid w:val="000D3F0B"/>
    <w:rsid w:val="001260F3"/>
    <w:rsid w:val="00187D73"/>
    <w:rsid w:val="001D55C3"/>
    <w:rsid w:val="001E5C38"/>
    <w:rsid w:val="001E6763"/>
    <w:rsid w:val="00204D45"/>
    <w:rsid w:val="002B095B"/>
    <w:rsid w:val="002E558B"/>
    <w:rsid w:val="00305940"/>
    <w:rsid w:val="00336E57"/>
    <w:rsid w:val="00367520"/>
    <w:rsid w:val="00387291"/>
    <w:rsid w:val="003B1898"/>
    <w:rsid w:val="003E1720"/>
    <w:rsid w:val="003F029F"/>
    <w:rsid w:val="00422851"/>
    <w:rsid w:val="004550E1"/>
    <w:rsid w:val="0047144C"/>
    <w:rsid w:val="004D4F0D"/>
    <w:rsid w:val="004E5189"/>
    <w:rsid w:val="004F689C"/>
    <w:rsid w:val="005B41F4"/>
    <w:rsid w:val="005E0984"/>
    <w:rsid w:val="00627A8A"/>
    <w:rsid w:val="006320DC"/>
    <w:rsid w:val="0065593E"/>
    <w:rsid w:val="006C0BE2"/>
    <w:rsid w:val="006D52F4"/>
    <w:rsid w:val="006F0C36"/>
    <w:rsid w:val="007347E3"/>
    <w:rsid w:val="00793547"/>
    <w:rsid w:val="007F30C8"/>
    <w:rsid w:val="007F6B67"/>
    <w:rsid w:val="0087192B"/>
    <w:rsid w:val="008865B8"/>
    <w:rsid w:val="008D6521"/>
    <w:rsid w:val="00981CCA"/>
    <w:rsid w:val="009F7564"/>
    <w:rsid w:val="00A25468"/>
    <w:rsid w:val="00A25F1E"/>
    <w:rsid w:val="00A61691"/>
    <w:rsid w:val="00A9362D"/>
    <w:rsid w:val="00AB2EB2"/>
    <w:rsid w:val="00AF10B0"/>
    <w:rsid w:val="00BD09EE"/>
    <w:rsid w:val="00BD62AB"/>
    <w:rsid w:val="00C01B4D"/>
    <w:rsid w:val="00C425E4"/>
    <w:rsid w:val="00CA3EF1"/>
    <w:rsid w:val="00CE1BAD"/>
    <w:rsid w:val="00D444AE"/>
    <w:rsid w:val="00D559C1"/>
    <w:rsid w:val="00D74CE3"/>
    <w:rsid w:val="00D8087E"/>
    <w:rsid w:val="00DF5066"/>
    <w:rsid w:val="00E143A6"/>
    <w:rsid w:val="00E31A27"/>
    <w:rsid w:val="00E835C7"/>
    <w:rsid w:val="00E90389"/>
    <w:rsid w:val="00EC2C9A"/>
    <w:rsid w:val="00F31199"/>
    <w:rsid w:val="00F35666"/>
    <w:rsid w:val="00FF0137"/>
    <w:rsid w:val="00FF0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F0D"/>
    <w:pPr>
      <w:widowControl w:val="0"/>
      <w:suppressAutoHyphens/>
    </w:pPr>
    <w:rPr>
      <w:rFonts w:ascii="Arial" w:eastAsia="Lucida Sans Unicode" w:hAnsi="Arial"/>
      <w:kern w:val="1"/>
      <w:szCs w:val="24"/>
      <w:lang/>
    </w:rPr>
  </w:style>
  <w:style w:type="paragraph" w:styleId="1">
    <w:name w:val="heading 1"/>
    <w:basedOn w:val="a"/>
    <w:next w:val="a"/>
    <w:link w:val="10"/>
    <w:qFormat/>
    <w:rsid w:val="004D4F0D"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D4F0D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4D4F0D"/>
    <w:rPr>
      <w:rFonts w:ascii="Arial" w:eastAsia="Lucida Sans Unicode" w:hAnsi="Arial"/>
      <w:b/>
      <w:bCs/>
      <w:kern w:val="1"/>
      <w:szCs w:val="24"/>
      <w:lang w:val="ru-RU" w:bidi="ar-SA"/>
    </w:rPr>
  </w:style>
  <w:style w:type="character" w:customStyle="1" w:styleId="20">
    <w:name w:val="Заголовок 2 Знак"/>
    <w:link w:val="2"/>
    <w:rsid w:val="004D4F0D"/>
    <w:rPr>
      <w:rFonts w:ascii="Arial" w:eastAsia="Lucida Sans Unicode" w:hAnsi="Arial"/>
      <w:b/>
      <w:bCs/>
      <w:kern w:val="1"/>
      <w:sz w:val="28"/>
      <w:szCs w:val="24"/>
      <w:lang w:val="ru-RU" w:bidi="ar-SA"/>
    </w:rPr>
  </w:style>
  <w:style w:type="paragraph" w:customStyle="1" w:styleId="ListParagraph">
    <w:name w:val="List Paragraph"/>
    <w:basedOn w:val="a"/>
    <w:rsid w:val="004D4F0D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en-US"/>
    </w:rPr>
  </w:style>
  <w:style w:type="paragraph" w:styleId="a3">
    <w:name w:val="Normal (Web)"/>
    <w:basedOn w:val="a"/>
    <w:uiPriority w:val="99"/>
    <w:rsid w:val="004D4F0D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  <w:lang w:eastAsia="ru-RU"/>
    </w:rPr>
  </w:style>
  <w:style w:type="paragraph" w:styleId="a4">
    <w:name w:val="Balloon Text"/>
    <w:basedOn w:val="a"/>
    <w:link w:val="a5"/>
    <w:rsid w:val="006320DC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rsid w:val="006320DC"/>
    <w:rPr>
      <w:rFonts w:ascii="Tahoma" w:eastAsia="Lucida Sans Unicode" w:hAnsi="Tahoma" w:cs="Tahoma"/>
      <w:kern w:val="1"/>
      <w:sz w:val="16"/>
      <w:szCs w:val="16"/>
      <w:lang/>
    </w:rPr>
  </w:style>
  <w:style w:type="character" w:styleId="a6">
    <w:name w:val="annotation reference"/>
    <w:rsid w:val="00D74CE3"/>
    <w:rPr>
      <w:sz w:val="16"/>
      <w:szCs w:val="16"/>
    </w:rPr>
  </w:style>
  <w:style w:type="paragraph" w:styleId="a7">
    <w:name w:val="annotation text"/>
    <w:basedOn w:val="a"/>
    <w:link w:val="a8"/>
    <w:rsid w:val="00D74CE3"/>
    <w:rPr>
      <w:szCs w:val="20"/>
      <w:lang/>
    </w:rPr>
  </w:style>
  <w:style w:type="character" w:customStyle="1" w:styleId="a8">
    <w:name w:val="Текст примечания Знак"/>
    <w:link w:val="a7"/>
    <w:rsid w:val="00D74CE3"/>
    <w:rPr>
      <w:rFonts w:ascii="Arial" w:eastAsia="Lucida Sans Unicode" w:hAnsi="Arial"/>
      <w:kern w:val="1"/>
      <w:lang/>
    </w:rPr>
  </w:style>
  <w:style w:type="paragraph" w:styleId="a9">
    <w:name w:val="annotation subject"/>
    <w:basedOn w:val="a7"/>
    <w:next w:val="a7"/>
    <w:link w:val="aa"/>
    <w:rsid w:val="00D74CE3"/>
    <w:rPr>
      <w:b/>
      <w:bCs/>
    </w:rPr>
  </w:style>
  <w:style w:type="character" w:customStyle="1" w:styleId="aa">
    <w:name w:val="Тема примечания Знак"/>
    <w:link w:val="a9"/>
    <w:rsid w:val="00D74CE3"/>
    <w:rPr>
      <w:rFonts w:ascii="Arial" w:eastAsia="Lucida Sans Unicode" w:hAnsi="Arial"/>
      <w:b/>
      <w:bCs/>
      <w:kern w:val="1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5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4252E-DB89-4807-913A-E04CB60F8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Силина Оксана Владимировна</dc:creator>
  <cp:lastModifiedBy>Кравец</cp:lastModifiedBy>
  <cp:revision>2</cp:revision>
  <cp:lastPrinted>2024-06-28T09:24:00Z</cp:lastPrinted>
  <dcterms:created xsi:type="dcterms:W3CDTF">2024-06-28T09:30:00Z</dcterms:created>
  <dcterms:modified xsi:type="dcterms:W3CDTF">2024-06-28T09:30:00Z</dcterms:modified>
</cp:coreProperties>
</file>