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C00CBD">
        <w:rPr>
          <w:b w:val="0"/>
        </w:rPr>
        <w:t>06 сентября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F163AF">
        <w:rPr>
          <w:b w:val="0"/>
        </w:rPr>
        <w:t>3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C00CBD">
        <w:rPr>
          <w:b w:val="0"/>
        </w:rPr>
        <w:t>130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proofErr w:type="spellStart"/>
      <w:r w:rsidR="00C00CBD">
        <w:rPr>
          <w:sz w:val="28"/>
          <w:szCs w:val="28"/>
        </w:rPr>
        <w:t>Гришановича</w:t>
      </w:r>
      <w:proofErr w:type="spellEnd"/>
      <w:r w:rsidR="00D014E7">
        <w:rPr>
          <w:sz w:val="28"/>
          <w:szCs w:val="28"/>
        </w:rPr>
        <w:t xml:space="preserve"> Владимира </w:t>
      </w:r>
      <w:r w:rsidR="00C00CBD">
        <w:rPr>
          <w:sz w:val="28"/>
          <w:szCs w:val="28"/>
        </w:rPr>
        <w:t>Владимировича</w:t>
      </w:r>
      <w:r w:rsidR="005F1F80">
        <w:rPr>
          <w:sz w:val="28"/>
          <w:szCs w:val="28"/>
        </w:rPr>
        <w:t xml:space="preserve"> (</w:t>
      </w:r>
      <w:proofErr w:type="spellStart"/>
      <w:r w:rsidR="005F1F80">
        <w:rPr>
          <w:sz w:val="28"/>
          <w:szCs w:val="28"/>
        </w:rPr>
        <w:t>вх</w:t>
      </w:r>
      <w:proofErr w:type="spellEnd"/>
      <w:r w:rsidR="005F1F80">
        <w:rPr>
          <w:sz w:val="28"/>
          <w:szCs w:val="28"/>
        </w:rPr>
        <w:t>.</w:t>
      </w:r>
      <w:r w:rsidR="00217CE1">
        <w:rPr>
          <w:sz w:val="28"/>
          <w:szCs w:val="28"/>
        </w:rPr>
        <w:t xml:space="preserve"> </w:t>
      </w:r>
      <w:r w:rsidR="005F1F80">
        <w:rPr>
          <w:sz w:val="28"/>
          <w:szCs w:val="28"/>
        </w:rPr>
        <w:t>№</w:t>
      </w:r>
      <w:r w:rsidR="00217CE1">
        <w:rPr>
          <w:sz w:val="28"/>
          <w:szCs w:val="28"/>
        </w:rPr>
        <w:t xml:space="preserve"> </w:t>
      </w:r>
      <w:r w:rsidR="00C00CBD">
        <w:rPr>
          <w:sz w:val="28"/>
          <w:szCs w:val="28"/>
        </w:rPr>
        <w:t>281</w:t>
      </w:r>
      <w:r w:rsidR="005F1F80">
        <w:rPr>
          <w:sz w:val="28"/>
          <w:szCs w:val="28"/>
        </w:rPr>
        <w:t xml:space="preserve"> от </w:t>
      </w:r>
      <w:r w:rsidR="00C00CBD">
        <w:rPr>
          <w:sz w:val="28"/>
          <w:szCs w:val="28"/>
        </w:rPr>
        <w:t>07 августа</w:t>
      </w:r>
      <w:r w:rsidR="00F163AF">
        <w:rPr>
          <w:sz w:val="28"/>
          <w:szCs w:val="28"/>
        </w:rPr>
        <w:t xml:space="preserve"> 2023 года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C00CBD" w:rsidRPr="00C00CBD" w:rsidRDefault="00C00CBD" w:rsidP="00B349DE">
      <w:pPr>
        <w:jc w:val="both"/>
        <w:rPr>
          <w:b/>
          <w:sz w:val="28"/>
          <w:szCs w:val="28"/>
        </w:rPr>
      </w:pPr>
      <w:proofErr w:type="gramStart"/>
      <w:r w:rsidRPr="00C00CBD">
        <w:rPr>
          <w:b/>
          <w:sz w:val="28"/>
          <w:szCs w:val="28"/>
        </w:rPr>
        <w:t>Исполняющий</w:t>
      </w:r>
      <w:proofErr w:type="gramEnd"/>
      <w:r w:rsidRPr="00C00CBD">
        <w:rPr>
          <w:b/>
          <w:sz w:val="28"/>
          <w:szCs w:val="28"/>
        </w:rPr>
        <w:t xml:space="preserve"> обязанности</w:t>
      </w: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C00CBD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D22154">
        <w:rPr>
          <w:b/>
          <w:sz w:val="28"/>
          <w:szCs w:val="28"/>
        </w:rPr>
        <w:t xml:space="preserve">         С.</w:t>
      </w:r>
      <w:r w:rsidR="00C00CBD">
        <w:rPr>
          <w:b/>
          <w:sz w:val="28"/>
          <w:szCs w:val="28"/>
        </w:rPr>
        <w:t>А</w:t>
      </w:r>
      <w:r w:rsidR="00D22154">
        <w:rPr>
          <w:b/>
          <w:sz w:val="28"/>
          <w:szCs w:val="28"/>
        </w:rPr>
        <w:t xml:space="preserve">. </w:t>
      </w:r>
      <w:proofErr w:type="spellStart"/>
      <w:r w:rsidR="00C00CBD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C00CBD">
        <w:rPr>
          <w:u w:val="single"/>
        </w:rPr>
        <w:t>06.09</w:t>
      </w:r>
      <w:r w:rsidR="00F15920" w:rsidRPr="00B44A20">
        <w:rPr>
          <w:u w:val="single"/>
        </w:rPr>
        <w:t>.202</w:t>
      </w:r>
      <w:r w:rsidR="00F163AF" w:rsidRPr="00B44A20">
        <w:rPr>
          <w:u w:val="single"/>
        </w:rPr>
        <w:t>3</w:t>
      </w:r>
      <w:r w:rsidRPr="00B44A20">
        <w:rPr>
          <w:u w:val="single"/>
        </w:rPr>
        <w:t xml:space="preserve"> №</w:t>
      </w:r>
      <w:r w:rsidR="008F76F8" w:rsidRPr="00B44A20">
        <w:rPr>
          <w:u w:val="single"/>
        </w:rPr>
        <w:t xml:space="preserve"> </w:t>
      </w:r>
      <w:r w:rsidR="00C00CBD">
        <w:rPr>
          <w:u w:val="single"/>
        </w:rPr>
        <w:t>130</w:t>
      </w:r>
      <w:r w:rsidR="00F32893">
        <w:rPr>
          <w:u w:val="single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>о предоставлении земельн</w:t>
      </w:r>
      <w:r w:rsidR="00B67856" w:rsidRPr="00A60C52">
        <w:rPr>
          <w:bCs w:val="0"/>
          <w:kern w:val="0"/>
          <w:sz w:val="28"/>
          <w:szCs w:val="28"/>
        </w:rPr>
        <w:t>ого</w:t>
      </w:r>
      <w:r w:rsidRPr="00A60C52">
        <w:rPr>
          <w:bCs w:val="0"/>
          <w:kern w:val="0"/>
          <w:sz w:val="28"/>
          <w:szCs w:val="28"/>
        </w:rPr>
        <w:t xml:space="preserve"> участк</w:t>
      </w:r>
      <w:r w:rsidR="00B67856" w:rsidRPr="00A60C52">
        <w:rPr>
          <w:bCs w:val="0"/>
          <w:kern w:val="0"/>
          <w:sz w:val="28"/>
          <w:szCs w:val="28"/>
        </w:rPr>
        <w:t>а</w:t>
      </w:r>
      <w:r w:rsidR="004F1406" w:rsidRPr="00A60C52">
        <w:rPr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C96E07" w:rsidRPr="00DC51B4" w:rsidRDefault="009F2168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из земель </w:t>
      </w:r>
      <w:r w:rsidR="00CE2D64">
        <w:rPr>
          <w:rFonts w:eastAsia="Calibri"/>
          <w:bCs/>
          <w:sz w:val="28"/>
          <w:szCs w:val="28"/>
        </w:rPr>
        <w:t>населенных пунктов</w:t>
      </w:r>
      <w:r w:rsidR="00CE2D64">
        <w:rPr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 xml:space="preserve">государственная собственность на которые не разграничена, </w:t>
      </w:r>
      <w:r w:rsidR="00CE2D64" w:rsidRPr="003B5F7C">
        <w:rPr>
          <w:rFonts w:eastAsia="Calibri"/>
          <w:bCs/>
          <w:sz w:val="28"/>
          <w:szCs w:val="28"/>
        </w:rPr>
        <w:t xml:space="preserve">площадью </w:t>
      </w:r>
      <w:r w:rsidR="00D014E7">
        <w:rPr>
          <w:rFonts w:eastAsia="Calibri"/>
          <w:bCs/>
          <w:sz w:val="28"/>
          <w:szCs w:val="28"/>
        </w:rPr>
        <w:t>110</w:t>
      </w:r>
      <w:r w:rsidR="003B5F7C" w:rsidRPr="003B5F7C">
        <w:rPr>
          <w:rFonts w:eastAsia="Calibri"/>
          <w:bCs/>
          <w:sz w:val="28"/>
          <w:szCs w:val="28"/>
        </w:rPr>
        <w:t>0</w:t>
      </w:r>
      <w:r w:rsidR="00CE2D64" w:rsidRPr="003B5F7C">
        <w:rPr>
          <w:rFonts w:eastAsia="Calibri"/>
          <w:bCs/>
          <w:sz w:val="28"/>
          <w:szCs w:val="28"/>
        </w:rPr>
        <w:t xml:space="preserve"> кв.м.,</w:t>
      </w:r>
      <w:r w:rsidR="00CE2D64" w:rsidRPr="00D91BE9">
        <w:rPr>
          <w:rFonts w:eastAsia="Calibri"/>
          <w:bCs/>
          <w:sz w:val="28"/>
          <w:szCs w:val="28"/>
        </w:rPr>
        <w:t xml:space="preserve"> </w:t>
      </w:r>
      <w:r w:rsidR="00CE2D64">
        <w:rPr>
          <w:sz w:val="28"/>
          <w:szCs w:val="28"/>
        </w:rPr>
        <w:t>местоположение</w:t>
      </w:r>
      <w:r w:rsidR="00CE2D64" w:rsidRPr="00D05F4B">
        <w:rPr>
          <w:sz w:val="28"/>
          <w:szCs w:val="28"/>
        </w:rPr>
        <w:t xml:space="preserve">: </w:t>
      </w:r>
      <w:r w:rsidR="00D22154">
        <w:rPr>
          <w:sz w:val="28"/>
          <w:szCs w:val="28"/>
        </w:rPr>
        <w:t>Российская Федерация</w:t>
      </w:r>
      <w:r w:rsidR="00A5257B">
        <w:rPr>
          <w:sz w:val="28"/>
          <w:szCs w:val="28"/>
        </w:rPr>
        <w:t>,</w:t>
      </w:r>
      <w:r w:rsidR="00D22154">
        <w:rPr>
          <w:sz w:val="28"/>
          <w:szCs w:val="28"/>
        </w:rPr>
        <w:t xml:space="preserve"> </w:t>
      </w:r>
      <w:r w:rsidR="00CE2D64" w:rsidRPr="00D05F4B">
        <w:rPr>
          <w:sz w:val="28"/>
          <w:szCs w:val="28"/>
        </w:rPr>
        <w:t>Архангельская</w:t>
      </w:r>
      <w:r w:rsidR="00CE2D64">
        <w:rPr>
          <w:sz w:val="28"/>
          <w:szCs w:val="28"/>
        </w:rPr>
        <w:t xml:space="preserve"> область, Ленский </w:t>
      </w:r>
      <w:r w:rsidR="00D22154">
        <w:rPr>
          <w:sz w:val="28"/>
          <w:szCs w:val="28"/>
        </w:rPr>
        <w:t xml:space="preserve">муниципальный </w:t>
      </w:r>
      <w:r w:rsidR="00CE2D64">
        <w:rPr>
          <w:sz w:val="28"/>
          <w:szCs w:val="28"/>
        </w:rPr>
        <w:t xml:space="preserve">район, </w:t>
      </w:r>
      <w:r w:rsidR="00D014E7">
        <w:rPr>
          <w:sz w:val="28"/>
          <w:szCs w:val="28"/>
        </w:rPr>
        <w:t>городское поселение «Урдомское», поселок Тыва</w:t>
      </w:r>
      <w:r w:rsidR="00CE2D64" w:rsidRPr="00703047">
        <w:rPr>
          <w:sz w:val="28"/>
          <w:szCs w:val="28"/>
        </w:rPr>
        <w:t xml:space="preserve">, </w:t>
      </w:r>
      <w:r w:rsidR="00C00CBD">
        <w:rPr>
          <w:sz w:val="28"/>
          <w:szCs w:val="28"/>
        </w:rPr>
        <w:t>улица Лесная</w:t>
      </w:r>
      <w:r w:rsidR="00087B80">
        <w:rPr>
          <w:sz w:val="28"/>
          <w:szCs w:val="28"/>
        </w:rPr>
        <w:t xml:space="preserve">, </w:t>
      </w:r>
      <w:r w:rsidR="00CE2D64" w:rsidRPr="00703047">
        <w:rPr>
          <w:rFonts w:eastAsia="Calibri"/>
          <w:bCs/>
          <w:sz w:val="28"/>
          <w:szCs w:val="28"/>
        </w:rPr>
        <w:t xml:space="preserve">в аренду сроком на 20 (двадцать) </w:t>
      </w:r>
      <w:r w:rsidR="00CE2D64" w:rsidRPr="00CE7CA8">
        <w:rPr>
          <w:rFonts w:eastAsia="Calibri"/>
          <w:bCs/>
          <w:sz w:val="28"/>
          <w:szCs w:val="28"/>
        </w:rPr>
        <w:t>лет</w:t>
      </w:r>
      <w:r w:rsidR="00CE2D64" w:rsidRPr="00CE7CA8">
        <w:rPr>
          <w:sz w:val="28"/>
          <w:szCs w:val="28"/>
        </w:rPr>
        <w:t xml:space="preserve"> для </w:t>
      </w:r>
      <w:r w:rsidR="00D014E7" w:rsidRPr="00CE7CA8">
        <w:rPr>
          <w:sz w:val="28"/>
          <w:szCs w:val="28"/>
        </w:rPr>
        <w:t>индивидуального жилищного строительства</w:t>
      </w:r>
      <w:r w:rsidRPr="00CE7CA8">
        <w:rPr>
          <w:sz w:val="28"/>
          <w:szCs w:val="28"/>
        </w:rPr>
        <w:t>.</w:t>
      </w:r>
      <w:r w:rsidR="00C96E07" w:rsidRPr="00703047">
        <w:rPr>
          <w:sz w:val="28"/>
          <w:szCs w:val="28"/>
        </w:rPr>
        <w:t xml:space="preserve"> Земельный участок имеет ограничения</w:t>
      </w:r>
      <w:r w:rsidR="00C96E07">
        <w:rPr>
          <w:sz w:val="28"/>
          <w:szCs w:val="28"/>
        </w:rPr>
        <w:t xml:space="preserve"> в использовании, предусмотренные статьями 56, 56.1 Земельного кодекса Российской Федерации.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41D1E"/>
    <w:rsid w:val="00087B80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669E"/>
    <w:rsid w:val="00212E48"/>
    <w:rsid w:val="00217CE1"/>
    <w:rsid w:val="00252F74"/>
    <w:rsid w:val="002640F9"/>
    <w:rsid w:val="002717F2"/>
    <w:rsid w:val="002945F0"/>
    <w:rsid w:val="002A3348"/>
    <w:rsid w:val="002D2A59"/>
    <w:rsid w:val="002D60AA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B5F7C"/>
    <w:rsid w:val="003F0CA8"/>
    <w:rsid w:val="003F35FA"/>
    <w:rsid w:val="003F6680"/>
    <w:rsid w:val="004027A4"/>
    <w:rsid w:val="00434BA9"/>
    <w:rsid w:val="00457632"/>
    <w:rsid w:val="004840B4"/>
    <w:rsid w:val="004A7720"/>
    <w:rsid w:val="004F1406"/>
    <w:rsid w:val="0051797D"/>
    <w:rsid w:val="00525C24"/>
    <w:rsid w:val="005335FF"/>
    <w:rsid w:val="00553392"/>
    <w:rsid w:val="005A2A04"/>
    <w:rsid w:val="005A62F9"/>
    <w:rsid w:val="005B2FE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61FB8"/>
    <w:rsid w:val="006959F9"/>
    <w:rsid w:val="006A1837"/>
    <w:rsid w:val="006B4DA1"/>
    <w:rsid w:val="006E0875"/>
    <w:rsid w:val="00703047"/>
    <w:rsid w:val="00780959"/>
    <w:rsid w:val="00785DAF"/>
    <w:rsid w:val="007A54C5"/>
    <w:rsid w:val="007B04D6"/>
    <w:rsid w:val="007F65CD"/>
    <w:rsid w:val="00801844"/>
    <w:rsid w:val="00813732"/>
    <w:rsid w:val="00814A9C"/>
    <w:rsid w:val="008325CF"/>
    <w:rsid w:val="0084144E"/>
    <w:rsid w:val="00847FFC"/>
    <w:rsid w:val="0086335A"/>
    <w:rsid w:val="008740A5"/>
    <w:rsid w:val="00881EDA"/>
    <w:rsid w:val="008874A7"/>
    <w:rsid w:val="00890812"/>
    <w:rsid w:val="0089252E"/>
    <w:rsid w:val="0089293D"/>
    <w:rsid w:val="00892AA5"/>
    <w:rsid w:val="008A3443"/>
    <w:rsid w:val="008B1583"/>
    <w:rsid w:val="008E4260"/>
    <w:rsid w:val="008F76F8"/>
    <w:rsid w:val="0091757F"/>
    <w:rsid w:val="00930DAD"/>
    <w:rsid w:val="00942EB5"/>
    <w:rsid w:val="0098336E"/>
    <w:rsid w:val="00992B08"/>
    <w:rsid w:val="00993327"/>
    <w:rsid w:val="009976AC"/>
    <w:rsid w:val="009B288C"/>
    <w:rsid w:val="009D5B87"/>
    <w:rsid w:val="009F2168"/>
    <w:rsid w:val="00A07CA8"/>
    <w:rsid w:val="00A2636D"/>
    <w:rsid w:val="00A26CAB"/>
    <w:rsid w:val="00A5257B"/>
    <w:rsid w:val="00A564CA"/>
    <w:rsid w:val="00A60C52"/>
    <w:rsid w:val="00A65351"/>
    <w:rsid w:val="00A97D1F"/>
    <w:rsid w:val="00AA20A6"/>
    <w:rsid w:val="00B12572"/>
    <w:rsid w:val="00B349DE"/>
    <w:rsid w:val="00B44A20"/>
    <w:rsid w:val="00B47C5B"/>
    <w:rsid w:val="00B50EDE"/>
    <w:rsid w:val="00B600BE"/>
    <w:rsid w:val="00B677D2"/>
    <w:rsid w:val="00B67856"/>
    <w:rsid w:val="00B720FE"/>
    <w:rsid w:val="00B83941"/>
    <w:rsid w:val="00BB1A5E"/>
    <w:rsid w:val="00BF5539"/>
    <w:rsid w:val="00C00CBD"/>
    <w:rsid w:val="00C47926"/>
    <w:rsid w:val="00C96E07"/>
    <w:rsid w:val="00CB52C8"/>
    <w:rsid w:val="00CE2D64"/>
    <w:rsid w:val="00CE7CA8"/>
    <w:rsid w:val="00D008A5"/>
    <w:rsid w:val="00D014E7"/>
    <w:rsid w:val="00D02A97"/>
    <w:rsid w:val="00D043ED"/>
    <w:rsid w:val="00D05F4B"/>
    <w:rsid w:val="00D20A1D"/>
    <w:rsid w:val="00D22154"/>
    <w:rsid w:val="00D239C7"/>
    <w:rsid w:val="00D51D0E"/>
    <w:rsid w:val="00D56450"/>
    <w:rsid w:val="00D969D5"/>
    <w:rsid w:val="00DE7156"/>
    <w:rsid w:val="00E229B1"/>
    <w:rsid w:val="00E377A9"/>
    <w:rsid w:val="00E577F8"/>
    <w:rsid w:val="00E84B94"/>
    <w:rsid w:val="00EA7777"/>
    <w:rsid w:val="00EB62CF"/>
    <w:rsid w:val="00EE69BF"/>
    <w:rsid w:val="00EF31BF"/>
    <w:rsid w:val="00F11791"/>
    <w:rsid w:val="00F15917"/>
    <w:rsid w:val="00F15920"/>
    <w:rsid w:val="00F163AF"/>
    <w:rsid w:val="00F32893"/>
    <w:rsid w:val="00F43550"/>
    <w:rsid w:val="00F71BE2"/>
    <w:rsid w:val="00F83F08"/>
    <w:rsid w:val="00FB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38</cp:revision>
  <cp:lastPrinted>2019-11-15T06:37:00Z</cp:lastPrinted>
  <dcterms:created xsi:type="dcterms:W3CDTF">2019-11-15T06:37:00Z</dcterms:created>
  <dcterms:modified xsi:type="dcterms:W3CDTF">2023-09-08T13:00:00Z</dcterms:modified>
</cp:coreProperties>
</file>