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F61865">
        <w:rPr>
          <w:b w:val="0"/>
        </w:rPr>
        <w:t>30</w:t>
      </w:r>
      <w:r w:rsidR="00694871" w:rsidRPr="003510B8">
        <w:rPr>
          <w:b w:val="0"/>
        </w:rPr>
        <w:t xml:space="preserve"> </w:t>
      </w:r>
      <w:r w:rsidR="00B03D05">
        <w:rPr>
          <w:b w:val="0"/>
        </w:rPr>
        <w:t>июня</w:t>
      </w:r>
      <w:r w:rsidR="004F138A" w:rsidRPr="003510B8">
        <w:rPr>
          <w:b w:val="0"/>
        </w:rPr>
        <w:t xml:space="preserve"> 20</w:t>
      </w:r>
      <w:r w:rsidR="00694871" w:rsidRPr="003510B8">
        <w:rPr>
          <w:b w:val="0"/>
        </w:rPr>
        <w:t>2</w:t>
      </w:r>
      <w:r w:rsidR="001A7053">
        <w:rPr>
          <w:b w:val="0"/>
        </w:rPr>
        <w:t>2</w:t>
      </w:r>
      <w:r w:rsidR="009E4E0A" w:rsidRPr="003510B8">
        <w:rPr>
          <w:b w:val="0"/>
        </w:rPr>
        <w:t xml:space="preserve"> года  №</w:t>
      </w:r>
      <w:r w:rsidR="00F61865">
        <w:rPr>
          <w:b w:val="0"/>
        </w:rPr>
        <w:t>66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proofErr w:type="spellStart"/>
      <w:r>
        <w:rPr>
          <w:b w:val="0"/>
          <w:sz w:val="22"/>
          <w:szCs w:val="22"/>
        </w:rPr>
        <w:t>рп</w:t>
      </w:r>
      <w:proofErr w:type="spellEnd"/>
      <w:r>
        <w:rPr>
          <w:b w:val="0"/>
          <w:sz w:val="22"/>
          <w:szCs w:val="22"/>
        </w:rPr>
        <w:t>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1E4A29" w:rsidRDefault="00B349DE" w:rsidP="00AD1582">
      <w:pPr>
        <w:ind w:firstLine="709"/>
        <w:jc w:val="both"/>
        <w:rPr>
          <w:sz w:val="28"/>
          <w:szCs w:val="28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рассмотрев ходатайство публичного акционерного общества «</w:t>
      </w:r>
      <w:proofErr w:type="spellStart"/>
      <w:r w:rsidR="00A61BB7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767A2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8767A2" w:rsidRPr="001E4A29">
        <w:rPr>
          <w:color w:val="000000"/>
          <w:sz w:val="28"/>
          <w:szCs w:val="28"/>
          <w:shd w:val="clear" w:color="auto" w:fill="FFFFFF"/>
        </w:rPr>
        <w:t>» (</w:t>
      </w:r>
      <w:r w:rsidR="001C0547" w:rsidRPr="001E4A29">
        <w:rPr>
          <w:color w:val="000000"/>
          <w:sz w:val="28"/>
          <w:szCs w:val="28"/>
          <w:shd w:val="clear" w:color="auto" w:fill="FFFFFF"/>
        </w:rPr>
        <w:t>место нахождения: 196247, город Санкт-Петербург, площадь Конституции, дом 3, литера</w:t>
      </w:r>
      <w:proofErr w:type="gramStart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помещение 16Н,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ИНН 7802312751, ОГРН 1047855175785</w:t>
      </w:r>
      <w:r w:rsidR="001C0547" w:rsidRPr="001E4A29">
        <w:rPr>
          <w:color w:val="000000"/>
          <w:sz w:val="28"/>
          <w:szCs w:val="28"/>
          <w:shd w:val="clear" w:color="auto" w:fill="FFFFFF"/>
        </w:rPr>
        <w:t xml:space="preserve">, КПП </w:t>
      </w:r>
      <w:r w:rsidR="002F70EC" w:rsidRPr="001E4A29">
        <w:rPr>
          <w:color w:val="000000"/>
          <w:sz w:val="28"/>
          <w:szCs w:val="28"/>
          <w:shd w:val="clear" w:color="auto" w:fill="FFFFFF"/>
        </w:rPr>
        <w:t>7802312751</w:t>
      </w:r>
      <w:r w:rsidR="008767A2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Сообщения от </w:t>
      </w:r>
      <w:r w:rsidR="00A73B7A" w:rsidRPr="001E4A29">
        <w:rPr>
          <w:sz w:val="28"/>
          <w:szCs w:val="28"/>
        </w:rPr>
        <w:t>27</w:t>
      </w:r>
      <w:r w:rsidR="00B9009F" w:rsidRPr="001E4A29">
        <w:rPr>
          <w:sz w:val="28"/>
          <w:szCs w:val="28"/>
        </w:rPr>
        <w:t xml:space="preserve"> октября 202</w:t>
      </w:r>
      <w:r w:rsidR="00A73B7A" w:rsidRPr="001E4A29">
        <w:rPr>
          <w:sz w:val="28"/>
          <w:szCs w:val="28"/>
        </w:rPr>
        <w:t>1</w:t>
      </w:r>
      <w:r w:rsidR="00B9009F" w:rsidRPr="001E4A29">
        <w:rPr>
          <w:sz w:val="28"/>
          <w:szCs w:val="28"/>
        </w:rPr>
        <w:t xml:space="preserve"> года о возможном установлении публичного сервитута в отношении земель и земельных участков в целях </w:t>
      </w:r>
      <w:r w:rsidR="00A73B7A" w:rsidRPr="001E4A29">
        <w:rPr>
          <w:sz w:val="28"/>
          <w:szCs w:val="28"/>
        </w:rPr>
        <w:t>эксплуатации существующего инженерного сооружения ВЛ-10кВ "КС-13-4" от ПС 220/110/35/</w:t>
      </w:r>
      <w:proofErr w:type="gramStart"/>
      <w:r w:rsidR="00A73B7A" w:rsidRPr="001E4A29">
        <w:rPr>
          <w:sz w:val="28"/>
          <w:szCs w:val="28"/>
        </w:rPr>
        <w:t>10кВ "Урдома"</w:t>
      </w:r>
      <w:r w:rsidR="00B9009F" w:rsidRPr="001E4A29">
        <w:rPr>
          <w:sz w:val="28"/>
          <w:szCs w:val="28"/>
        </w:rPr>
        <w:t xml:space="preserve">, опубликованного в Муниципальном вестнике МО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6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397AE5" w:rsidRPr="00CD3263" w:rsidRDefault="00B9009F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D3CE1" w:rsidRPr="001E4A29">
        <w:rPr>
          <w:sz w:val="28"/>
          <w:szCs w:val="28"/>
        </w:rPr>
        <w:t xml:space="preserve">эксплуатации существующего инженерного сооружения ВЛ-10кВ "КС-13-4" от ПС 220/110/35/10кВ "Урдома" </w:t>
      </w:r>
      <w:r w:rsidR="004751BA">
        <w:rPr>
          <w:color w:val="000000"/>
          <w:sz w:val="28"/>
          <w:szCs w:val="28"/>
          <w:shd w:val="clear" w:color="auto" w:fill="FFFFFF"/>
        </w:rPr>
        <w:t xml:space="preserve">(далее – объект) </w:t>
      </w:r>
      <w:r w:rsidRPr="001E4A29">
        <w:rPr>
          <w:color w:val="000000"/>
          <w:sz w:val="28"/>
          <w:szCs w:val="28"/>
          <w:shd w:val="clear" w:color="auto" w:fill="FFFFFF"/>
        </w:rPr>
        <w:t>установить публичный сервитут в границах согласно прилагаемой схем</w:t>
      </w:r>
      <w:r w:rsidR="00CD3263">
        <w:rPr>
          <w:color w:val="000000"/>
          <w:sz w:val="28"/>
          <w:szCs w:val="28"/>
          <w:shd w:val="clear" w:color="auto" w:fill="FFFFFF"/>
        </w:rPr>
        <w:t>ы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</w:t>
      </w:r>
      <w:r w:rsidRPr="00DB632A">
        <w:rPr>
          <w:color w:val="000000"/>
          <w:sz w:val="28"/>
          <w:szCs w:val="28"/>
          <w:shd w:val="clear" w:color="auto" w:fill="FFFFFF"/>
        </w:rPr>
        <w:t xml:space="preserve">(сорок девять) лет в отношении </w:t>
      </w:r>
      <w:r w:rsidR="00397AE5">
        <w:rPr>
          <w:color w:val="000000"/>
          <w:sz w:val="28"/>
          <w:szCs w:val="28"/>
          <w:shd w:val="clear" w:color="auto" w:fill="FFFFFF"/>
        </w:rPr>
        <w:t xml:space="preserve">земель, государственная собственность на которые не разграничена, и на части земельных участков </w:t>
      </w:r>
      <w:r w:rsidR="00D805E9">
        <w:rPr>
          <w:color w:val="000000"/>
          <w:sz w:val="28"/>
          <w:szCs w:val="28"/>
          <w:shd w:val="clear" w:color="auto" w:fill="FFFFFF"/>
        </w:rPr>
        <w:t xml:space="preserve">(сведения указаны в приложении №2 к настоящему </w:t>
      </w:r>
      <w:r w:rsidR="00C7300F">
        <w:rPr>
          <w:color w:val="000000"/>
          <w:sz w:val="28"/>
          <w:szCs w:val="28"/>
          <w:shd w:val="clear" w:color="auto" w:fill="FFFFFF"/>
        </w:rPr>
        <w:t>П</w:t>
      </w:r>
      <w:r w:rsidR="00D805E9">
        <w:rPr>
          <w:color w:val="000000"/>
          <w:sz w:val="28"/>
          <w:szCs w:val="28"/>
          <w:shd w:val="clear" w:color="auto" w:fill="FFFFFF"/>
        </w:rPr>
        <w:t>остановлению)</w:t>
      </w:r>
      <w:r w:rsidR="005A2D4C">
        <w:rPr>
          <w:color w:val="000000"/>
          <w:sz w:val="28"/>
          <w:szCs w:val="28"/>
        </w:rPr>
        <w:t xml:space="preserve"> общей площадью 18 589 кв.м. </w:t>
      </w:r>
      <w:r w:rsidR="005A2D4C" w:rsidRPr="00CD3263">
        <w:rPr>
          <w:color w:val="000000"/>
          <w:sz w:val="28"/>
          <w:szCs w:val="28"/>
        </w:rPr>
        <w:t>(</w:t>
      </w:r>
      <w:r w:rsidR="005260A2" w:rsidRPr="00CD3263">
        <w:rPr>
          <w:color w:val="000000"/>
          <w:sz w:val="28"/>
          <w:szCs w:val="28"/>
        </w:rPr>
        <w:t xml:space="preserve">в том числе из земель, государственная собственность на которые не разграничена, площадью </w:t>
      </w:r>
      <w:r w:rsidR="005260A2" w:rsidRPr="00CD3263">
        <w:rPr>
          <w:color w:val="000000"/>
          <w:sz w:val="28"/>
          <w:szCs w:val="28"/>
        </w:rPr>
        <w:lastRenderedPageBreak/>
        <w:t>12 263 кв.м</w:t>
      </w:r>
      <w:r w:rsidR="005A2D4C" w:rsidRPr="00CD3263">
        <w:rPr>
          <w:color w:val="000000"/>
          <w:sz w:val="28"/>
          <w:szCs w:val="28"/>
        </w:rPr>
        <w:t>.</w:t>
      </w:r>
      <w:r w:rsidR="005260A2" w:rsidRPr="00CD3263">
        <w:rPr>
          <w:color w:val="000000"/>
          <w:sz w:val="28"/>
          <w:szCs w:val="28"/>
        </w:rPr>
        <w:t xml:space="preserve"> и земельных участков,  государственная собственность на которые не разграничена, и свободных от прав, площадью 420 кв.м.).</w:t>
      </w:r>
    </w:p>
    <w:p w:rsidR="00BE05B2" w:rsidRPr="00BE05B2" w:rsidRDefault="001E4A29" w:rsidP="00BE05B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sz w:val="28"/>
          <w:szCs w:val="28"/>
        </w:rPr>
        <w:t xml:space="preserve">Правообладателем </w:t>
      </w:r>
      <w:r w:rsidR="004751BA">
        <w:rPr>
          <w:sz w:val="28"/>
          <w:szCs w:val="28"/>
        </w:rPr>
        <w:t>объекта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r w:rsidRPr="001E4A29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публично</w:t>
      </w:r>
      <w:r w:rsidRPr="001E4A29">
        <w:rPr>
          <w:color w:val="000000"/>
          <w:sz w:val="28"/>
          <w:szCs w:val="28"/>
          <w:shd w:val="clear" w:color="auto" w:fill="FFFFFF"/>
        </w:rPr>
        <w:t>е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акционерно</w:t>
      </w:r>
      <w:r w:rsidRPr="001E4A29">
        <w:rPr>
          <w:color w:val="000000"/>
          <w:sz w:val="28"/>
          <w:szCs w:val="28"/>
          <w:shd w:val="clear" w:color="auto" w:fill="FFFFFF"/>
        </w:rPr>
        <w:t>е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обществ</w:t>
      </w:r>
      <w:r w:rsidRPr="001E4A29">
        <w:rPr>
          <w:color w:val="000000"/>
          <w:sz w:val="28"/>
          <w:szCs w:val="28"/>
          <w:shd w:val="clear" w:color="auto" w:fill="FFFFFF"/>
        </w:rPr>
        <w:t>о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9009F"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»  </w:t>
      </w:r>
      <w:r w:rsidRPr="001E4A29">
        <w:rPr>
          <w:color w:val="000000"/>
          <w:sz w:val="28"/>
          <w:szCs w:val="28"/>
          <w:shd w:val="clear" w:color="auto" w:fill="FFFFFF"/>
        </w:rPr>
        <w:t>(место нахождения: 196247, город Санкт-Петербург, площадь Конституции, дом 3, литера</w:t>
      </w:r>
      <w:proofErr w:type="gramStart"/>
      <w:r w:rsidRPr="001E4A29">
        <w:rPr>
          <w:color w:val="000000"/>
          <w:sz w:val="28"/>
          <w:szCs w:val="28"/>
          <w:shd w:val="clear" w:color="auto" w:fill="FFFFFF"/>
        </w:rPr>
        <w:t xml:space="preserve"> А</w:t>
      </w:r>
      <w:proofErr w:type="gramEnd"/>
      <w:r w:rsidRPr="001E4A29">
        <w:rPr>
          <w:color w:val="000000"/>
          <w:sz w:val="28"/>
          <w:szCs w:val="28"/>
          <w:shd w:val="clear" w:color="auto" w:fill="FFFFFF"/>
        </w:rPr>
        <w:t>, помещение 16Н, ИНН 7802312751, ОГРН 1047855175785, КПП 7802312751)</w:t>
      </w:r>
      <w:r w:rsidR="00011E83"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r w:rsidR="00B9009F" w:rsidRPr="00BE05B2">
        <w:rPr>
          <w:color w:val="000000"/>
          <w:sz w:val="28"/>
          <w:szCs w:val="28"/>
          <w:shd w:val="clear" w:color="auto" w:fill="FFFFFF"/>
        </w:rPr>
        <w:t>на основании договора о присоединении от 29 октября 2007 года, передаточного акта от 14 сентября 2007 года, инвентарной описи основных средств для учета в передаточном акте на 30 июня 2007 года</w:t>
      </w:r>
      <w:r w:rsidR="00BE05B2" w:rsidRPr="00BE05B2">
        <w:rPr>
          <w:color w:val="000000"/>
          <w:sz w:val="28"/>
          <w:szCs w:val="28"/>
          <w:shd w:val="clear" w:color="auto" w:fill="FFFFFF"/>
        </w:rPr>
        <w:t>, Постановления Администрации МО «Урдомское» от 01 июля 2019 года №54 «</w:t>
      </w:r>
      <w:r w:rsidR="00BE05B2" w:rsidRPr="00BE05B2">
        <w:rPr>
          <w:sz w:val="28"/>
          <w:szCs w:val="28"/>
        </w:rPr>
        <w:t xml:space="preserve">О выдаче ПАО «МРСК </w:t>
      </w:r>
      <w:proofErr w:type="spellStart"/>
      <w:r w:rsidR="00BE05B2" w:rsidRPr="00BE05B2">
        <w:rPr>
          <w:sz w:val="28"/>
          <w:szCs w:val="28"/>
        </w:rPr>
        <w:t>Северо-Запада</w:t>
      </w:r>
      <w:proofErr w:type="spellEnd"/>
      <w:r w:rsidR="00BE05B2" w:rsidRPr="00BE05B2">
        <w:rPr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  <w:r w:rsidR="00BE05B2">
        <w:rPr>
          <w:sz w:val="28"/>
          <w:szCs w:val="28"/>
        </w:rPr>
        <w:t>».</w:t>
      </w:r>
    </w:p>
    <w:p w:rsidR="001372FD" w:rsidRPr="001E4A29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(при наличии такого срока): </w:t>
      </w:r>
      <w:r w:rsidRPr="001E4A29">
        <w:rPr>
          <w:rStyle w:val="11"/>
          <w:sz w:val="28"/>
          <w:szCs w:val="28"/>
        </w:rPr>
        <w:t>использование земельных участков (их частей) и (или) расположенных на них объектов недвижимости будет затруднено только при предотвращении или устранении аварийных ситуаций;</w:t>
      </w:r>
      <w:proofErr w:type="gramEnd"/>
      <w:r w:rsidRPr="001E4A29">
        <w:rPr>
          <w:rStyle w:val="11"/>
          <w:sz w:val="28"/>
          <w:szCs w:val="28"/>
        </w:rPr>
        <w:t xml:space="preserve"> капитальный ремонт объектов </w:t>
      </w:r>
      <w:proofErr w:type="spellStart"/>
      <w:r w:rsidRPr="001E4A29">
        <w:rPr>
          <w:rStyle w:val="11"/>
          <w:sz w:val="28"/>
          <w:szCs w:val="28"/>
        </w:rPr>
        <w:t>электросетевого</w:t>
      </w:r>
      <w:proofErr w:type="spellEnd"/>
      <w:r w:rsidRPr="001E4A29">
        <w:rPr>
          <w:rStyle w:val="11"/>
          <w:sz w:val="28"/>
          <w:szCs w:val="28"/>
        </w:rPr>
        <w:t xml:space="preserve"> хозяйства производится с предварительным уведомлением собственников (землепользователей, землевладельцев, арендаторов) земельных участков один раз в двенадцать лет (продолжительность зависит от объема работ).</w:t>
      </w:r>
    </w:p>
    <w:p w:rsidR="001372FD" w:rsidRPr="001E4A29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1E4A29">
        <w:rPr>
          <w:rStyle w:val="3"/>
          <w:sz w:val="28"/>
          <w:szCs w:val="28"/>
        </w:rPr>
        <w:t xml:space="preserve">сервитута осуществляется по </w:t>
      </w:r>
      <w:r w:rsidRPr="001E4A29">
        <w:rPr>
          <w:rStyle w:val="11"/>
          <w:sz w:val="28"/>
          <w:szCs w:val="28"/>
        </w:rPr>
        <w:t xml:space="preserve">графику и в сроки, установленные </w:t>
      </w:r>
      <w:r w:rsidRPr="00A71F8F">
        <w:rPr>
          <w:rStyle w:val="11"/>
          <w:sz w:val="28"/>
          <w:szCs w:val="28"/>
        </w:rPr>
        <w:t xml:space="preserve">разделом IV </w:t>
      </w:r>
      <w:r w:rsidRPr="00A71F8F">
        <w:rPr>
          <w:rStyle w:val="3"/>
          <w:sz w:val="28"/>
          <w:szCs w:val="28"/>
        </w:rPr>
        <w:t xml:space="preserve">Правил </w:t>
      </w:r>
      <w:r w:rsidRPr="00A71F8F">
        <w:rPr>
          <w:rStyle w:val="11"/>
          <w:sz w:val="28"/>
          <w:szCs w:val="28"/>
        </w:rPr>
        <w:t xml:space="preserve">установления </w:t>
      </w:r>
      <w:r w:rsidRPr="00A71F8F">
        <w:rPr>
          <w:rStyle w:val="3"/>
          <w:sz w:val="28"/>
          <w:szCs w:val="28"/>
        </w:rPr>
        <w:t xml:space="preserve">охранных зон объектов </w:t>
      </w:r>
      <w:proofErr w:type="spellStart"/>
      <w:r w:rsidRPr="00A71F8F">
        <w:rPr>
          <w:rStyle w:val="3"/>
          <w:sz w:val="28"/>
          <w:szCs w:val="28"/>
        </w:rPr>
        <w:t>электросетевого</w:t>
      </w:r>
      <w:proofErr w:type="spellEnd"/>
      <w:r w:rsidRPr="00A71F8F">
        <w:rPr>
          <w:rStyle w:val="3"/>
          <w:sz w:val="28"/>
          <w:szCs w:val="28"/>
        </w:rPr>
        <w:t xml:space="preserve"> хозяйства и особых условий использования земельных участков, расположенных в границах таких зон, утвержденных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постановлением Правительства </w:t>
      </w:r>
      <w:r w:rsidR="008D76BD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A71F8F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1372FD" w:rsidRPr="001E4A29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1E4A29">
        <w:rPr>
          <w:sz w:val="28"/>
          <w:szCs w:val="28"/>
        </w:rPr>
        <w:t>электросетевого</w:t>
      </w:r>
      <w:proofErr w:type="spellEnd"/>
      <w:r w:rsidRPr="001E4A29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1E4A29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1E4A29">
        <w:rPr>
          <w:sz w:val="28"/>
          <w:szCs w:val="28"/>
        </w:rPr>
        <w:t xml:space="preserve">III Правил </w:t>
      </w:r>
      <w:r w:rsidRPr="001E4A29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1E4A29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1E4A29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1E4A29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1E4A29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8D76BD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 от 24 февраля 2009 года №160.</w:t>
      </w:r>
    </w:p>
    <w:p w:rsidR="001372FD" w:rsidRPr="00D75684" w:rsidRDefault="008D76BD" w:rsidP="00D75684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color w:val="000000"/>
          <w:sz w:val="28"/>
          <w:szCs w:val="28"/>
          <w:shd w:val="clear" w:color="auto" w:fill="FFFFFF"/>
        </w:rPr>
        <w:t xml:space="preserve">Плата 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за публичный сервитут в отношении </w:t>
      </w:r>
      <w:r>
        <w:rPr>
          <w:color w:val="000000"/>
          <w:sz w:val="28"/>
          <w:szCs w:val="28"/>
          <w:shd w:val="clear" w:color="auto" w:fill="FFFFFF"/>
        </w:rPr>
        <w:t xml:space="preserve">земель и </w:t>
      </w:r>
      <w:r w:rsidRPr="00D75684">
        <w:rPr>
          <w:color w:val="000000"/>
          <w:sz w:val="28"/>
          <w:szCs w:val="28"/>
          <w:shd w:val="clear" w:color="auto" w:fill="FFFFFF"/>
        </w:rPr>
        <w:t>земельн</w:t>
      </w:r>
      <w:r>
        <w:rPr>
          <w:color w:val="000000"/>
          <w:sz w:val="28"/>
          <w:szCs w:val="28"/>
          <w:shd w:val="clear" w:color="auto" w:fill="FFFFFF"/>
        </w:rPr>
        <w:t>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участк</w:t>
      </w:r>
      <w:r>
        <w:rPr>
          <w:color w:val="000000"/>
          <w:sz w:val="28"/>
          <w:szCs w:val="28"/>
          <w:shd w:val="clear" w:color="auto" w:fill="FFFFFF"/>
        </w:rPr>
        <w:t>ов</w:t>
      </w:r>
      <w:r w:rsidRPr="00D75684">
        <w:rPr>
          <w:color w:val="000000"/>
          <w:sz w:val="28"/>
          <w:szCs w:val="28"/>
          <w:shd w:val="clear" w:color="auto" w:fill="FFFFFF"/>
        </w:rPr>
        <w:t>, находящ</w:t>
      </w:r>
      <w:r>
        <w:rPr>
          <w:color w:val="000000"/>
          <w:sz w:val="28"/>
          <w:szCs w:val="28"/>
          <w:shd w:val="clear" w:color="auto" w:fill="FFFFFF"/>
        </w:rPr>
        <w:t>их</w:t>
      </w:r>
      <w:r w:rsidRPr="00D75684">
        <w:rPr>
          <w:color w:val="000000"/>
          <w:sz w:val="28"/>
          <w:szCs w:val="28"/>
          <w:shd w:val="clear" w:color="auto" w:fill="FFFFFF"/>
        </w:rPr>
        <w:t>ся в государственной или муниципальной собственности и не обремененн</w:t>
      </w:r>
      <w:r>
        <w:rPr>
          <w:color w:val="000000"/>
          <w:sz w:val="28"/>
          <w:szCs w:val="28"/>
          <w:shd w:val="clear" w:color="auto" w:fill="FFFFFF"/>
        </w:rPr>
        <w:t>ых</w:t>
      </w:r>
      <w:r w:rsidRPr="00D75684">
        <w:rPr>
          <w:color w:val="000000"/>
          <w:sz w:val="28"/>
          <w:szCs w:val="28"/>
          <w:shd w:val="clear" w:color="auto" w:fill="FFFFFF"/>
        </w:rPr>
        <w:t xml:space="preserve"> правами третьих лиц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D75684">
        <w:rPr>
          <w:color w:val="000000"/>
          <w:sz w:val="28"/>
          <w:szCs w:val="28"/>
          <w:shd w:val="clear" w:color="auto" w:fill="FFFFFF"/>
        </w:rPr>
        <w:t>устанавливается</w:t>
      </w:r>
      <w:r>
        <w:rPr>
          <w:color w:val="000000"/>
          <w:sz w:val="28"/>
          <w:szCs w:val="28"/>
          <w:shd w:val="clear" w:color="auto" w:fill="FFFFFF"/>
        </w:rPr>
        <w:t xml:space="preserve"> на основании статьи 39.46 Земельного Кодекса Российской Федерации, определена в расчете платы согласно приложению №3 к настоящему постановлению,  </w:t>
      </w:r>
      <w:r w:rsidRPr="006F4EF5">
        <w:rPr>
          <w:color w:val="000000"/>
          <w:sz w:val="28"/>
          <w:szCs w:val="28"/>
          <w:shd w:val="clear" w:color="auto" w:fill="FFFFFF"/>
        </w:rPr>
        <w:t xml:space="preserve">вносится обладателем публичного сервитута </w:t>
      </w:r>
      <w:r w:rsidRPr="006F4EF5">
        <w:rPr>
          <w:color w:val="000000"/>
          <w:sz w:val="28"/>
          <w:szCs w:val="28"/>
          <w:shd w:val="clear" w:color="auto" w:fill="FFFFFF"/>
        </w:rPr>
        <w:lastRenderedPageBreak/>
        <w:t>единовременным платежом не позднее шести месяцев со дня принятия решения об установлении публичного сервитута</w:t>
      </w:r>
      <w:r w:rsidR="001372FD" w:rsidRPr="00D75684">
        <w:rPr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1372FD" w:rsidRPr="001E4A29" w:rsidRDefault="001372FD" w:rsidP="001372F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8D76BD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Публичное акционерное общество «</w:t>
      </w:r>
      <w:proofErr w:type="spellStart"/>
      <w:r w:rsidR="001E4A29" w:rsidRPr="001E4A29">
        <w:rPr>
          <w:color w:val="000000"/>
          <w:sz w:val="28"/>
          <w:szCs w:val="28"/>
          <w:shd w:val="clear" w:color="auto" w:fill="FFFFFF"/>
        </w:rPr>
        <w:t>Россети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E4A29">
        <w:rPr>
          <w:color w:val="000000"/>
          <w:sz w:val="28"/>
          <w:szCs w:val="28"/>
          <w:shd w:val="clear" w:color="auto" w:fill="FFFFFF"/>
        </w:rPr>
        <w:t>Северо-Запада</w:t>
      </w:r>
      <w:proofErr w:type="spellEnd"/>
      <w:r w:rsidRPr="001E4A29">
        <w:rPr>
          <w:color w:val="000000"/>
          <w:sz w:val="28"/>
          <w:szCs w:val="28"/>
          <w:shd w:val="clear" w:color="auto" w:fill="FFFFFF"/>
        </w:rPr>
        <w:t>»: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>ьей 39.50 Земельного кодекса РФ;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1372FD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 w:rsidR="00B03D05">
        <w:rPr>
          <w:rStyle w:val="11"/>
          <w:rFonts w:eastAsiaTheme="minorHAnsi"/>
          <w:sz w:val="28"/>
          <w:szCs w:val="28"/>
        </w:rPr>
        <w:t>;</w:t>
      </w:r>
    </w:p>
    <w:p w:rsidR="00B03D05" w:rsidRDefault="00B03D05" w:rsidP="00584AF6">
      <w:pPr>
        <w:pStyle w:val="7"/>
        <w:widowControl/>
        <w:tabs>
          <w:tab w:val="left" w:pos="0"/>
        </w:tabs>
        <w:spacing w:before="0" w:after="0" w:line="240" w:lineRule="auto"/>
        <w:ind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 xml:space="preserve">6.5. по согласованию </w:t>
      </w:r>
      <w:r w:rsidR="001A2A28">
        <w:rPr>
          <w:rStyle w:val="11"/>
          <w:rFonts w:eastAsiaTheme="minorHAnsi"/>
          <w:color w:val="auto"/>
          <w:sz w:val="28"/>
          <w:szCs w:val="28"/>
        </w:rPr>
        <w:t xml:space="preserve">с </w:t>
      </w:r>
      <w:r>
        <w:rPr>
          <w:rStyle w:val="11"/>
          <w:rFonts w:eastAsiaTheme="minorHAnsi"/>
          <w:color w:val="auto"/>
          <w:sz w:val="28"/>
          <w:szCs w:val="28"/>
        </w:rPr>
        <w:t>Администрацией МО «Урдомское»</w:t>
      </w:r>
      <w:r w:rsidR="001A2A28" w:rsidRPr="001A2A28">
        <w:rPr>
          <w:rStyle w:val="11"/>
          <w:rFonts w:eastAsiaTheme="minorHAnsi"/>
          <w:color w:val="auto"/>
          <w:sz w:val="28"/>
          <w:szCs w:val="28"/>
        </w:rPr>
        <w:t xml:space="preserve"> </w:t>
      </w:r>
      <w:r w:rsidR="001A2A28">
        <w:rPr>
          <w:rStyle w:val="11"/>
          <w:rFonts w:eastAsiaTheme="minorHAnsi"/>
          <w:color w:val="auto"/>
          <w:sz w:val="28"/>
          <w:szCs w:val="28"/>
        </w:rPr>
        <w:t xml:space="preserve">либо по обращению  </w:t>
      </w:r>
      <w:r w:rsidR="00584AF6">
        <w:rPr>
          <w:rStyle w:val="11"/>
          <w:rFonts w:eastAsiaTheme="minorHAnsi"/>
          <w:color w:val="auto"/>
          <w:sz w:val="28"/>
          <w:szCs w:val="28"/>
        </w:rPr>
        <w:t>Администрации МО «Урдомское»:</w:t>
      </w:r>
    </w:p>
    <w:p w:rsidR="00373E62" w:rsidRDefault="00B03D05" w:rsidP="00373E6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>
        <w:rPr>
          <w:rStyle w:val="11"/>
          <w:rFonts w:eastAsiaTheme="minorHAnsi"/>
          <w:color w:val="auto"/>
          <w:sz w:val="28"/>
          <w:szCs w:val="28"/>
        </w:rPr>
        <w:t xml:space="preserve">обеспечить </w:t>
      </w:r>
      <w:r w:rsidR="009D1C67" w:rsidRPr="00B03D05">
        <w:rPr>
          <w:rStyle w:val="11"/>
          <w:rFonts w:eastAsiaTheme="minorHAnsi"/>
          <w:color w:val="auto"/>
          <w:sz w:val="28"/>
          <w:szCs w:val="28"/>
        </w:rPr>
        <w:t xml:space="preserve">на опорах </w:t>
      </w:r>
      <w:r w:rsidR="009D1C67">
        <w:rPr>
          <w:rStyle w:val="11"/>
          <w:rFonts w:eastAsiaTheme="minorHAnsi"/>
          <w:color w:val="auto"/>
          <w:sz w:val="28"/>
          <w:szCs w:val="28"/>
        </w:rPr>
        <w:t>объекта</w:t>
      </w:r>
      <w:r w:rsidR="009D1C67" w:rsidRPr="00B07164">
        <w:rPr>
          <w:rStyle w:val="11"/>
          <w:rFonts w:eastAsiaTheme="minorHAnsi"/>
          <w:color w:val="auto"/>
          <w:sz w:val="28"/>
          <w:szCs w:val="28"/>
        </w:rPr>
        <w:t xml:space="preserve"> </w:t>
      </w:r>
      <w:r>
        <w:rPr>
          <w:rStyle w:val="11"/>
          <w:rFonts w:eastAsiaTheme="minorHAnsi"/>
          <w:color w:val="auto"/>
          <w:sz w:val="28"/>
          <w:szCs w:val="28"/>
        </w:rPr>
        <w:t xml:space="preserve">безвозмездное </w:t>
      </w:r>
      <w:r w:rsidRPr="00B03D05">
        <w:rPr>
          <w:rStyle w:val="11"/>
          <w:rFonts w:eastAsiaTheme="minorHAnsi"/>
          <w:color w:val="auto"/>
          <w:sz w:val="28"/>
          <w:szCs w:val="28"/>
        </w:rPr>
        <w:t xml:space="preserve">размещение </w:t>
      </w:r>
      <w:r w:rsidR="00B07164">
        <w:rPr>
          <w:rStyle w:val="11"/>
          <w:rFonts w:eastAsiaTheme="minorHAnsi"/>
          <w:color w:val="auto"/>
          <w:sz w:val="28"/>
          <w:szCs w:val="28"/>
        </w:rPr>
        <w:t xml:space="preserve">(установку, эксплуатацию) </w:t>
      </w:r>
      <w:r>
        <w:rPr>
          <w:rStyle w:val="11"/>
          <w:rFonts w:eastAsiaTheme="minorHAnsi"/>
          <w:color w:val="auto"/>
          <w:sz w:val="28"/>
          <w:szCs w:val="28"/>
        </w:rPr>
        <w:t>сет</w:t>
      </w:r>
      <w:r w:rsidR="00373E62">
        <w:rPr>
          <w:rStyle w:val="11"/>
          <w:rFonts w:eastAsiaTheme="minorHAnsi"/>
          <w:color w:val="auto"/>
          <w:sz w:val="28"/>
          <w:szCs w:val="28"/>
        </w:rPr>
        <w:t>ей</w:t>
      </w:r>
      <w:r>
        <w:rPr>
          <w:rStyle w:val="11"/>
          <w:rFonts w:eastAsiaTheme="minorHAnsi"/>
          <w:color w:val="auto"/>
          <w:sz w:val="28"/>
          <w:szCs w:val="28"/>
        </w:rPr>
        <w:t xml:space="preserve"> уличного освещения </w:t>
      </w:r>
      <w:r w:rsidRPr="00373E62">
        <w:rPr>
          <w:rStyle w:val="11"/>
          <w:rFonts w:eastAsiaTheme="minorHAnsi"/>
          <w:color w:val="auto"/>
          <w:sz w:val="28"/>
          <w:szCs w:val="28"/>
        </w:rPr>
        <w:t>(светильников</w:t>
      </w:r>
      <w:r w:rsidR="00373E62">
        <w:rPr>
          <w:rStyle w:val="11"/>
          <w:rFonts w:eastAsiaTheme="minorHAnsi"/>
          <w:color w:val="auto"/>
          <w:sz w:val="28"/>
          <w:szCs w:val="28"/>
        </w:rPr>
        <w:t>,</w:t>
      </w:r>
      <w:r w:rsidRPr="00373E62">
        <w:rPr>
          <w:rStyle w:val="11"/>
          <w:rFonts w:eastAsiaTheme="minorHAnsi"/>
          <w:color w:val="auto"/>
          <w:sz w:val="28"/>
          <w:szCs w:val="28"/>
        </w:rPr>
        <w:t xml:space="preserve"> 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кабеля</w:t>
      </w:r>
      <w:r w:rsidR="00373E62">
        <w:rPr>
          <w:rStyle w:val="11"/>
          <w:rFonts w:eastAsiaTheme="minorHAnsi"/>
          <w:color w:val="auto"/>
          <w:sz w:val="28"/>
          <w:szCs w:val="28"/>
        </w:rPr>
        <w:t>, иного оборудования</w:t>
      </w:r>
      <w:r w:rsidRPr="00373E62">
        <w:rPr>
          <w:rStyle w:val="11"/>
          <w:rFonts w:eastAsiaTheme="minorHAnsi"/>
          <w:color w:val="auto"/>
          <w:sz w:val="28"/>
          <w:szCs w:val="28"/>
        </w:rPr>
        <w:t>), являющ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их</w:t>
      </w:r>
      <w:r w:rsidRPr="00373E62">
        <w:rPr>
          <w:rStyle w:val="11"/>
          <w:rFonts w:eastAsiaTheme="minorHAnsi"/>
          <w:color w:val="auto"/>
          <w:sz w:val="28"/>
          <w:szCs w:val="28"/>
        </w:rPr>
        <w:t>ся собственностью муниципального образования «Урдомское»;</w:t>
      </w:r>
    </w:p>
    <w:p w:rsidR="00B03D05" w:rsidRPr="00373E62" w:rsidRDefault="00B03D05" w:rsidP="00373E62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E62">
        <w:rPr>
          <w:rStyle w:val="11"/>
          <w:rFonts w:eastAsiaTheme="minorHAnsi"/>
          <w:color w:val="auto"/>
          <w:sz w:val="28"/>
          <w:szCs w:val="28"/>
        </w:rPr>
        <w:t xml:space="preserve">осуществлять покос травы, </w:t>
      </w:r>
      <w:r w:rsidR="00373E62" w:rsidRPr="00373E62">
        <w:rPr>
          <w:rStyle w:val="11"/>
          <w:rFonts w:eastAsiaTheme="minorHAnsi"/>
          <w:color w:val="auto"/>
          <w:sz w:val="28"/>
          <w:szCs w:val="28"/>
        </w:rPr>
        <w:t>вырубку и опиловку деревьев и кустарников</w:t>
      </w:r>
      <w:r w:rsidRPr="00373E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C5C56" w:rsidRDefault="005C5C56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Предоставленное </w:t>
      </w:r>
      <w:r w:rsidR="00966F16">
        <w:rPr>
          <w:color w:val="000000"/>
          <w:sz w:val="28"/>
          <w:szCs w:val="28"/>
          <w:shd w:val="clear" w:color="auto" w:fill="FFFFFF"/>
        </w:rPr>
        <w:t xml:space="preserve">правообладателю </w:t>
      </w:r>
      <w:r>
        <w:rPr>
          <w:color w:val="000000"/>
          <w:sz w:val="28"/>
          <w:szCs w:val="28"/>
          <w:shd w:val="clear" w:color="auto" w:fill="FFFFFF"/>
        </w:rPr>
        <w:t>право ограниченного пользования</w:t>
      </w:r>
      <w:r w:rsidR="00547E75">
        <w:rPr>
          <w:color w:val="000000"/>
          <w:sz w:val="28"/>
          <w:szCs w:val="28"/>
          <w:shd w:val="clear" w:color="auto" w:fill="FFFFFF"/>
        </w:rPr>
        <w:t xml:space="preserve">, установленное пунктом 1 настоящего </w:t>
      </w:r>
      <w:r w:rsidR="00417201">
        <w:rPr>
          <w:color w:val="000000"/>
          <w:sz w:val="28"/>
          <w:szCs w:val="28"/>
          <w:shd w:val="clear" w:color="auto" w:fill="FFFFFF"/>
        </w:rPr>
        <w:t>П</w:t>
      </w:r>
      <w:r w:rsidR="00547E75">
        <w:rPr>
          <w:color w:val="000000"/>
          <w:sz w:val="28"/>
          <w:szCs w:val="28"/>
          <w:shd w:val="clear" w:color="auto" w:fill="FFFFFF"/>
        </w:rPr>
        <w:t xml:space="preserve">остановления, </w:t>
      </w:r>
      <w:r>
        <w:rPr>
          <w:color w:val="000000"/>
          <w:sz w:val="28"/>
          <w:szCs w:val="28"/>
          <w:shd w:val="clear" w:color="auto" w:fill="FFFFFF"/>
        </w:rPr>
        <w:t xml:space="preserve">не </w:t>
      </w:r>
      <w:r w:rsidR="00547E75">
        <w:rPr>
          <w:color w:val="000000"/>
          <w:sz w:val="28"/>
          <w:szCs w:val="28"/>
          <w:shd w:val="clear" w:color="auto" w:fill="FFFFFF"/>
        </w:rPr>
        <w:t>запрещает</w:t>
      </w:r>
      <w:r>
        <w:rPr>
          <w:color w:val="000000"/>
          <w:sz w:val="28"/>
          <w:szCs w:val="28"/>
          <w:shd w:val="clear" w:color="auto" w:fill="FFFFFF"/>
        </w:rPr>
        <w:t xml:space="preserve"> Администраци</w:t>
      </w:r>
      <w:r w:rsidR="00547E75">
        <w:rPr>
          <w:color w:val="000000"/>
          <w:sz w:val="28"/>
          <w:szCs w:val="28"/>
          <w:shd w:val="clear" w:color="auto" w:fill="FFFFFF"/>
        </w:rPr>
        <w:t>и</w:t>
      </w:r>
      <w:r>
        <w:rPr>
          <w:color w:val="000000"/>
          <w:sz w:val="28"/>
          <w:szCs w:val="28"/>
          <w:shd w:val="clear" w:color="auto" w:fill="FFFFFF"/>
        </w:rPr>
        <w:t xml:space="preserve"> МО «Урдомское» распоряж</w:t>
      </w:r>
      <w:r w:rsidR="00547E75">
        <w:rPr>
          <w:color w:val="000000"/>
          <w:sz w:val="28"/>
          <w:szCs w:val="28"/>
          <w:shd w:val="clear" w:color="auto" w:fill="FFFFFF"/>
        </w:rPr>
        <w:t>аться</w:t>
      </w:r>
      <w:r>
        <w:rPr>
          <w:color w:val="000000"/>
          <w:sz w:val="28"/>
          <w:szCs w:val="28"/>
          <w:shd w:val="clear" w:color="auto" w:fill="FFFFFF"/>
        </w:rPr>
        <w:t xml:space="preserve">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</w:t>
      </w:r>
      <w:r w:rsidRPr="001E4A29">
        <w:rPr>
          <w:color w:val="000000"/>
          <w:sz w:val="28"/>
          <w:szCs w:val="28"/>
          <w:shd w:val="clear" w:color="auto" w:fill="FFFFFF"/>
        </w:rPr>
        <w:lastRenderedPageBreak/>
        <w:t xml:space="preserve">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8D76BD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1E4A29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момента </w:t>
      </w:r>
      <w:r w:rsidR="004F7A56" w:rsidRPr="001E4A29">
        <w:rPr>
          <w:sz w:val="28"/>
          <w:szCs w:val="28"/>
        </w:rPr>
        <w:t>о</w:t>
      </w:r>
      <w:r w:rsidRPr="001E4A29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D805E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</w:t>
      </w:r>
    </w:p>
    <w:p w:rsidR="00D805E9" w:rsidRDefault="00D805E9" w:rsidP="00D139B7">
      <w:pPr>
        <w:jc w:val="both"/>
        <w:rPr>
          <w:b/>
          <w:sz w:val="28"/>
          <w:szCs w:val="28"/>
        </w:rPr>
      </w:pPr>
    </w:p>
    <w:p w:rsidR="00D805E9" w:rsidRDefault="00D805E9" w:rsidP="00D139B7">
      <w:pPr>
        <w:jc w:val="both"/>
        <w:rPr>
          <w:b/>
          <w:sz w:val="28"/>
          <w:szCs w:val="28"/>
        </w:rPr>
      </w:pPr>
    </w:p>
    <w:p w:rsidR="00D805E9" w:rsidRDefault="00D805E9" w:rsidP="00D139B7">
      <w:pPr>
        <w:jc w:val="both"/>
        <w:rPr>
          <w:b/>
          <w:sz w:val="28"/>
          <w:szCs w:val="28"/>
        </w:rPr>
      </w:pPr>
    </w:p>
    <w:p w:rsidR="00D805E9" w:rsidRDefault="00D805E9" w:rsidP="00D139B7">
      <w:pPr>
        <w:jc w:val="both"/>
        <w:rPr>
          <w:b/>
          <w:sz w:val="28"/>
          <w:szCs w:val="28"/>
        </w:rPr>
      </w:pPr>
    </w:p>
    <w:sectPr w:rsidR="00D805E9" w:rsidSect="00164B1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8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4"/>
  </w:num>
  <w:num w:numId="5">
    <w:abstractNumId w:val="9"/>
  </w:num>
  <w:num w:numId="6">
    <w:abstractNumId w:val="0"/>
  </w:num>
  <w:num w:numId="7">
    <w:abstractNumId w:val="1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1E83"/>
    <w:rsid w:val="000152A1"/>
    <w:rsid w:val="00095385"/>
    <w:rsid w:val="000A2F6C"/>
    <w:rsid w:val="000E3987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620DD"/>
    <w:rsid w:val="00164B11"/>
    <w:rsid w:val="00173452"/>
    <w:rsid w:val="00192B33"/>
    <w:rsid w:val="001A2A28"/>
    <w:rsid w:val="001A7053"/>
    <w:rsid w:val="001C0547"/>
    <w:rsid w:val="001D3B9A"/>
    <w:rsid w:val="001D52B3"/>
    <w:rsid w:val="001E2158"/>
    <w:rsid w:val="001E4A29"/>
    <w:rsid w:val="00203BBA"/>
    <w:rsid w:val="00225F10"/>
    <w:rsid w:val="00236E75"/>
    <w:rsid w:val="00256888"/>
    <w:rsid w:val="00285530"/>
    <w:rsid w:val="002918E0"/>
    <w:rsid w:val="00295F0D"/>
    <w:rsid w:val="002962D7"/>
    <w:rsid w:val="002B5734"/>
    <w:rsid w:val="002B720A"/>
    <w:rsid w:val="002D5B10"/>
    <w:rsid w:val="002F0F58"/>
    <w:rsid w:val="002F70EC"/>
    <w:rsid w:val="003069B1"/>
    <w:rsid w:val="00310908"/>
    <w:rsid w:val="00310CE3"/>
    <w:rsid w:val="003160AD"/>
    <w:rsid w:val="0033054F"/>
    <w:rsid w:val="003451D9"/>
    <w:rsid w:val="003510B8"/>
    <w:rsid w:val="00373E62"/>
    <w:rsid w:val="00382640"/>
    <w:rsid w:val="0038403B"/>
    <w:rsid w:val="003862BB"/>
    <w:rsid w:val="003965AC"/>
    <w:rsid w:val="00397AE5"/>
    <w:rsid w:val="003E5FFF"/>
    <w:rsid w:val="003F5B69"/>
    <w:rsid w:val="003F7605"/>
    <w:rsid w:val="00404122"/>
    <w:rsid w:val="00405884"/>
    <w:rsid w:val="00417201"/>
    <w:rsid w:val="004200A2"/>
    <w:rsid w:val="0045396D"/>
    <w:rsid w:val="004751BA"/>
    <w:rsid w:val="004B012E"/>
    <w:rsid w:val="004B0D1B"/>
    <w:rsid w:val="004D4D19"/>
    <w:rsid w:val="004F138A"/>
    <w:rsid w:val="004F7A56"/>
    <w:rsid w:val="005260A2"/>
    <w:rsid w:val="005337AC"/>
    <w:rsid w:val="0054326F"/>
    <w:rsid w:val="00547E75"/>
    <w:rsid w:val="00554B03"/>
    <w:rsid w:val="00554E94"/>
    <w:rsid w:val="00566D6B"/>
    <w:rsid w:val="0058164B"/>
    <w:rsid w:val="00582541"/>
    <w:rsid w:val="00584AF6"/>
    <w:rsid w:val="0058579B"/>
    <w:rsid w:val="005A23D2"/>
    <w:rsid w:val="005A2D4C"/>
    <w:rsid w:val="005A4F04"/>
    <w:rsid w:val="005B1F6E"/>
    <w:rsid w:val="005C5C56"/>
    <w:rsid w:val="005E5DF1"/>
    <w:rsid w:val="00610FB2"/>
    <w:rsid w:val="00694871"/>
    <w:rsid w:val="006963E1"/>
    <w:rsid w:val="00696545"/>
    <w:rsid w:val="006A1837"/>
    <w:rsid w:val="006A7AEE"/>
    <w:rsid w:val="006C5B8B"/>
    <w:rsid w:val="006F0958"/>
    <w:rsid w:val="006F171D"/>
    <w:rsid w:val="00730B85"/>
    <w:rsid w:val="00761DCA"/>
    <w:rsid w:val="00765B17"/>
    <w:rsid w:val="007A74C1"/>
    <w:rsid w:val="007B7E1F"/>
    <w:rsid w:val="007E068E"/>
    <w:rsid w:val="007F22C4"/>
    <w:rsid w:val="007F76EE"/>
    <w:rsid w:val="00870F3A"/>
    <w:rsid w:val="0087392A"/>
    <w:rsid w:val="008767A2"/>
    <w:rsid w:val="00896DFF"/>
    <w:rsid w:val="008D76BD"/>
    <w:rsid w:val="00926D6B"/>
    <w:rsid w:val="00957CBA"/>
    <w:rsid w:val="00966F16"/>
    <w:rsid w:val="009C6D42"/>
    <w:rsid w:val="009D1C67"/>
    <w:rsid w:val="009E4E0A"/>
    <w:rsid w:val="009E4F09"/>
    <w:rsid w:val="009E7204"/>
    <w:rsid w:val="00A05237"/>
    <w:rsid w:val="00A21D0E"/>
    <w:rsid w:val="00A22B95"/>
    <w:rsid w:val="00A42282"/>
    <w:rsid w:val="00A564CA"/>
    <w:rsid w:val="00A61BB7"/>
    <w:rsid w:val="00A71F8F"/>
    <w:rsid w:val="00A73B7A"/>
    <w:rsid w:val="00A75426"/>
    <w:rsid w:val="00AA1772"/>
    <w:rsid w:val="00AA3721"/>
    <w:rsid w:val="00AA4767"/>
    <w:rsid w:val="00AD1582"/>
    <w:rsid w:val="00AE14E1"/>
    <w:rsid w:val="00AF1805"/>
    <w:rsid w:val="00B03D05"/>
    <w:rsid w:val="00B07164"/>
    <w:rsid w:val="00B349DE"/>
    <w:rsid w:val="00B7502C"/>
    <w:rsid w:val="00B9009F"/>
    <w:rsid w:val="00BB5E06"/>
    <w:rsid w:val="00BE05B2"/>
    <w:rsid w:val="00BE7E3C"/>
    <w:rsid w:val="00BF4BAD"/>
    <w:rsid w:val="00C01813"/>
    <w:rsid w:val="00C252F6"/>
    <w:rsid w:val="00C44730"/>
    <w:rsid w:val="00C54AEE"/>
    <w:rsid w:val="00C645DB"/>
    <w:rsid w:val="00C7300F"/>
    <w:rsid w:val="00C75837"/>
    <w:rsid w:val="00CA13AA"/>
    <w:rsid w:val="00CA57E0"/>
    <w:rsid w:val="00CA5C7B"/>
    <w:rsid w:val="00CC1B2F"/>
    <w:rsid w:val="00CC509D"/>
    <w:rsid w:val="00CD3263"/>
    <w:rsid w:val="00CD3CE1"/>
    <w:rsid w:val="00CD4068"/>
    <w:rsid w:val="00D0019E"/>
    <w:rsid w:val="00D05F4B"/>
    <w:rsid w:val="00D06059"/>
    <w:rsid w:val="00D070CB"/>
    <w:rsid w:val="00D139B7"/>
    <w:rsid w:val="00D63B06"/>
    <w:rsid w:val="00D67E7A"/>
    <w:rsid w:val="00D75684"/>
    <w:rsid w:val="00D805E9"/>
    <w:rsid w:val="00D854CC"/>
    <w:rsid w:val="00DB632A"/>
    <w:rsid w:val="00DD7B35"/>
    <w:rsid w:val="00DF75C2"/>
    <w:rsid w:val="00E12859"/>
    <w:rsid w:val="00E418F1"/>
    <w:rsid w:val="00E44D86"/>
    <w:rsid w:val="00E66AB3"/>
    <w:rsid w:val="00EA1FAC"/>
    <w:rsid w:val="00EE4640"/>
    <w:rsid w:val="00F22B1E"/>
    <w:rsid w:val="00F379E4"/>
    <w:rsid w:val="00F435FF"/>
    <w:rsid w:val="00F61865"/>
    <w:rsid w:val="00F91674"/>
    <w:rsid w:val="00FA68FC"/>
    <w:rsid w:val="00FB00A0"/>
    <w:rsid w:val="00FB50E6"/>
    <w:rsid w:val="00FC25E4"/>
    <w:rsid w:val="00FC3AA2"/>
    <w:rsid w:val="00FC5849"/>
    <w:rsid w:val="00FE4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urdom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012C2C-7FED-4938-B75B-2406E12C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1637</TotalTime>
  <Pages>4</Pages>
  <Words>1249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SekretarSD</cp:lastModifiedBy>
  <cp:revision>124</cp:revision>
  <cp:lastPrinted>2022-06-30T08:15:00Z</cp:lastPrinted>
  <dcterms:created xsi:type="dcterms:W3CDTF">2017-10-09T14:49:00Z</dcterms:created>
  <dcterms:modified xsi:type="dcterms:W3CDTF">2022-07-04T06:42:00Z</dcterms:modified>
</cp:coreProperties>
</file>