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796A66">
        <w:rPr>
          <w:b w:val="0"/>
        </w:rPr>
        <w:t>22</w:t>
      </w:r>
      <w:r w:rsidR="00842B93">
        <w:rPr>
          <w:b w:val="0"/>
        </w:rPr>
        <w:t xml:space="preserve"> </w:t>
      </w:r>
      <w:r w:rsidR="00F15920">
        <w:rPr>
          <w:b w:val="0"/>
        </w:rPr>
        <w:t>апреля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F15920">
        <w:rPr>
          <w:b w:val="0"/>
        </w:rPr>
        <w:t>2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FF4C80">
        <w:rPr>
          <w:b w:val="0"/>
        </w:rPr>
        <w:t xml:space="preserve"> </w:t>
      </w:r>
      <w:r w:rsidR="00796A66">
        <w:rPr>
          <w:b w:val="0"/>
        </w:rPr>
        <w:t>32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796A66">
        <w:rPr>
          <w:sz w:val="28"/>
          <w:szCs w:val="28"/>
        </w:rPr>
        <w:t>Сибекина</w:t>
      </w:r>
      <w:proofErr w:type="spellEnd"/>
      <w:r w:rsidR="00796A66">
        <w:rPr>
          <w:sz w:val="28"/>
          <w:szCs w:val="28"/>
        </w:rPr>
        <w:t xml:space="preserve"> Н.А.</w:t>
      </w:r>
      <w:r w:rsidR="005F1F80">
        <w:rPr>
          <w:sz w:val="28"/>
          <w:szCs w:val="28"/>
        </w:rPr>
        <w:t xml:space="preserve"> (вх.№</w:t>
      </w:r>
      <w:r w:rsidR="00796A66">
        <w:rPr>
          <w:sz w:val="28"/>
          <w:szCs w:val="28"/>
        </w:rPr>
        <w:t>97</w:t>
      </w:r>
      <w:r w:rsidR="005F1F80">
        <w:rPr>
          <w:sz w:val="28"/>
          <w:szCs w:val="28"/>
        </w:rPr>
        <w:t xml:space="preserve"> от </w:t>
      </w:r>
      <w:r w:rsidR="00796A66">
        <w:rPr>
          <w:sz w:val="28"/>
          <w:szCs w:val="28"/>
        </w:rPr>
        <w:t>29</w:t>
      </w:r>
      <w:r w:rsidR="00F15920">
        <w:rPr>
          <w:sz w:val="28"/>
          <w:szCs w:val="28"/>
        </w:rPr>
        <w:t>.03.2022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B7A76"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F4C8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</w:t>
      </w:r>
      <w:r w:rsidR="00FF4C80">
        <w:rPr>
          <w:b/>
          <w:sz w:val="28"/>
          <w:szCs w:val="28"/>
        </w:rPr>
        <w:t xml:space="preserve">         </w:t>
      </w:r>
      <w:r w:rsidR="001B7023">
        <w:rPr>
          <w:b/>
          <w:sz w:val="28"/>
          <w:szCs w:val="28"/>
        </w:rPr>
        <w:t xml:space="preserve">   </w:t>
      </w:r>
      <w:r w:rsidR="002A3348">
        <w:rPr>
          <w:b/>
          <w:sz w:val="28"/>
          <w:szCs w:val="28"/>
        </w:rPr>
        <w:t xml:space="preserve"> </w:t>
      </w:r>
      <w:r w:rsidR="00FF4C80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796A66">
        <w:rPr>
          <w:u w:val="single"/>
        </w:rPr>
        <w:t>22</w:t>
      </w:r>
      <w:r w:rsidR="00F15920" w:rsidRPr="00FF4C80">
        <w:rPr>
          <w:u w:val="single"/>
        </w:rPr>
        <w:t>.04.2022</w:t>
      </w:r>
      <w:r w:rsidRPr="00FF4C80">
        <w:rPr>
          <w:u w:val="single"/>
        </w:rPr>
        <w:t xml:space="preserve"> №</w:t>
      </w:r>
      <w:r w:rsidR="00FF4C80" w:rsidRPr="00FF4C80">
        <w:rPr>
          <w:u w:val="single"/>
        </w:rPr>
        <w:t xml:space="preserve"> </w:t>
      </w:r>
      <w:r w:rsidR="00796A66">
        <w:rPr>
          <w:u w:val="single"/>
        </w:rPr>
        <w:t>32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64106E">
        <w:rPr>
          <w:sz w:val="28"/>
          <w:szCs w:val="28"/>
        </w:rPr>
        <w:t>с кадастровым номером 29:09:</w:t>
      </w:r>
      <w:r w:rsidR="00BC1C10">
        <w:rPr>
          <w:sz w:val="28"/>
          <w:szCs w:val="28"/>
        </w:rPr>
        <w:t>0101</w:t>
      </w:r>
      <w:r w:rsidR="00796A66">
        <w:rPr>
          <w:sz w:val="28"/>
          <w:szCs w:val="28"/>
        </w:rPr>
        <w:t>10</w:t>
      </w:r>
      <w:r w:rsidR="00BC1C10">
        <w:rPr>
          <w:sz w:val="28"/>
          <w:szCs w:val="28"/>
        </w:rPr>
        <w:t>:</w:t>
      </w:r>
      <w:r w:rsidR="00796A66">
        <w:rPr>
          <w:sz w:val="28"/>
          <w:szCs w:val="28"/>
        </w:rPr>
        <w:t xml:space="preserve">99 </w:t>
      </w:r>
      <w:r w:rsidR="00BC1C10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796A66">
        <w:rPr>
          <w:sz w:val="28"/>
          <w:szCs w:val="28"/>
        </w:rPr>
        <w:t xml:space="preserve">, </w:t>
      </w:r>
      <w:r w:rsidR="00796A66">
        <w:rPr>
          <w:rFonts w:eastAsia="Calibri"/>
          <w:bCs/>
          <w:sz w:val="28"/>
          <w:szCs w:val="28"/>
        </w:rPr>
        <w:t>государственная собственность на которые не разграничена,</w:t>
      </w:r>
      <w:r w:rsidR="00CE2D64">
        <w:rPr>
          <w:rFonts w:eastAsia="Calibri"/>
          <w:bCs/>
          <w:sz w:val="28"/>
          <w:szCs w:val="28"/>
        </w:rPr>
        <w:t xml:space="preserve"> площадью </w:t>
      </w:r>
      <w:r w:rsidR="00796A66">
        <w:rPr>
          <w:rFonts w:eastAsia="Calibri"/>
          <w:bCs/>
          <w:sz w:val="28"/>
          <w:szCs w:val="28"/>
        </w:rPr>
        <w:t>1200</w:t>
      </w:r>
      <w:r w:rsidR="00CE2D64">
        <w:rPr>
          <w:rFonts w:eastAsia="Calibri"/>
          <w:bCs/>
          <w:sz w:val="28"/>
          <w:szCs w:val="28"/>
        </w:rPr>
        <w:t xml:space="preserve"> кв.м.</w:t>
      </w:r>
      <w:r w:rsidR="00CE2D64" w:rsidRPr="00D91BE9">
        <w:rPr>
          <w:rFonts w:eastAsia="Calibri"/>
          <w:bCs/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>адрес (</w:t>
      </w:r>
      <w:r w:rsidR="00CE2D64">
        <w:rPr>
          <w:sz w:val="28"/>
          <w:szCs w:val="28"/>
        </w:rPr>
        <w:t>местоположение)</w:t>
      </w:r>
      <w:r w:rsidR="00CE2D64" w:rsidRPr="00D05F4B">
        <w:rPr>
          <w:sz w:val="28"/>
          <w:szCs w:val="28"/>
        </w:rPr>
        <w:t>: Архангельская</w:t>
      </w:r>
      <w:r w:rsidR="00CE2D64">
        <w:rPr>
          <w:sz w:val="28"/>
          <w:szCs w:val="28"/>
        </w:rPr>
        <w:t xml:space="preserve"> область, Ленский район, </w:t>
      </w:r>
      <w:r w:rsidR="00041D1E">
        <w:rPr>
          <w:sz w:val="28"/>
          <w:szCs w:val="28"/>
        </w:rPr>
        <w:t xml:space="preserve">рабочий поселок Урдома, </w:t>
      </w:r>
      <w:r w:rsidR="00FF4C80">
        <w:rPr>
          <w:sz w:val="28"/>
          <w:szCs w:val="28"/>
        </w:rPr>
        <w:t xml:space="preserve">улица </w:t>
      </w:r>
      <w:r w:rsidR="00796A66">
        <w:rPr>
          <w:sz w:val="28"/>
          <w:szCs w:val="28"/>
        </w:rPr>
        <w:t>Школьная, 13А</w:t>
      </w:r>
      <w:r w:rsidR="00CE2D64">
        <w:rPr>
          <w:sz w:val="28"/>
          <w:szCs w:val="28"/>
        </w:rPr>
        <w:t xml:space="preserve">, </w:t>
      </w:r>
      <w:r w:rsidR="00CE2D64" w:rsidRPr="00541C03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9D5B87">
        <w:rPr>
          <w:sz w:val="28"/>
          <w:szCs w:val="28"/>
        </w:rPr>
        <w:t xml:space="preserve"> для </w:t>
      </w:r>
      <w:r w:rsidR="00FF4C80">
        <w:rPr>
          <w:sz w:val="28"/>
          <w:szCs w:val="28"/>
        </w:rPr>
        <w:t>индивидуального жилищного строительства</w:t>
      </w:r>
      <w:r w:rsidRPr="009D5B87">
        <w:rPr>
          <w:sz w:val="28"/>
          <w:szCs w:val="28"/>
        </w:rPr>
        <w:t>.</w:t>
      </w:r>
      <w:r w:rsidR="00FF4C80">
        <w:rPr>
          <w:sz w:val="28"/>
          <w:szCs w:val="28"/>
        </w:rPr>
        <w:t xml:space="preserve"> Земельный участок </w:t>
      </w:r>
      <w:r w:rsidR="0064106E">
        <w:rPr>
          <w:sz w:val="28"/>
          <w:szCs w:val="28"/>
        </w:rPr>
        <w:t>имеет ограничения в использовании, предусмотренные статьями 56, 56.1 Земельного кодекса Российской Федерации.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6CF7"/>
    <w:rsid w:val="001B7023"/>
    <w:rsid w:val="001E669E"/>
    <w:rsid w:val="00212E48"/>
    <w:rsid w:val="00252F74"/>
    <w:rsid w:val="002640F9"/>
    <w:rsid w:val="002717F2"/>
    <w:rsid w:val="002840F5"/>
    <w:rsid w:val="002945F0"/>
    <w:rsid w:val="002A3348"/>
    <w:rsid w:val="002D2A59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7A76"/>
    <w:rsid w:val="003F0CA8"/>
    <w:rsid w:val="003F6680"/>
    <w:rsid w:val="004027A4"/>
    <w:rsid w:val="00434BA9"/>
    <w:rsid w:val="00457632"/>
    <w:rsid w:val="004840B4"/>
    <w:rsid w:val="004A7720"/>
    <w:rsid w:val="004F1406"/>
    <w:rsid w:val="0051797D"/>
    <w:rsid w:val="00553392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106E"/>
    <w:rsid w:val="00642133"/>
    <w:rsid w:val="00654469"/>
    <w:rsid w:val="006959F9"/>
    <w:rsid w:val="006A1837"/>
    <w:rsid w:val="006B4DA1"/>
    <w:rsid w:val="006E0875"/>
    <w:rsid w:val="00780959"/>
    <w:rsid w:val="00785DAF"/>
    <w:rsid w:val="00796A66"/>
    <w:rsid w:val="007A54C5"/>
    <w:rsid w:val="007B04D6"/>
    <w:rsid w:val="007F65CD"/>
    <w:rsid w:val="00801844"/>
    <w:rsid w:val="00806A80"/>
    <w:rsid w:val="00813732"/>
    <w:rsid w:val="00814A9C"/>
    <w:rsid w:val="0084144E"/>
    <w:rsid w:val="00842B93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8336E"/>
    <w:rsid w:val="00993327"/>
    <w:rsid w:val="009976AC"/>
    <w:rsid w:val="009B288C"/>
    <w:rsid w:val="009D5B87"/>
    <w:rsid w:val="009F2168"/>
    <w:rsid w:val="00A07CA8"/>
    <w:rsid w:val="00A2636D"/>
    <w:rsid w:val="00A564CA"/>
    <w:rsid w:val="00A65351"/>
    <w:rsid w:val="00A97D1F"/>
    <w:rsid w:val="00B12572"/>
    <w:rsid w:val="00B349DE"/>
    <w:rsid w:val="00B47C5B"/>
    <w:rsid w:val="00B50EDE"/>
    <w:rsid w:val="00B600BE"/>
    <w:rsid w:val="00B677D2"/>
    <w:rsid w:val="00B67856"/>
    <w:rsid w:val="00B720FE"/>
    <w:rsid w:val="00B83941"/>
    <w:rsid w:val="00BC1C10"/>
    <w:rsid w:val="00BF5539"/>
    <w:rsid w:val="00C47926"/>
    <w:rsid w:val="00CB52C8"/>
    <w:rsid w:val="00CE2D64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62CF"/>
    <w:rsid w:val="00EE69BF"/>
    <w:rsid w:val="00F11791"/>
    <w:rsid w:val="00F15917"/>
    <w:rsid w:val="00F15920"/>
    <w:rsid w:val="00F43550"/>
    <w:rsid w:val="00F71BE2"/>
    <w:rsid w:val="00F83F08"/>
    <w:rsid w:val="00FB2442"/>
    <w:rsid w:val="00FF4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26</cp:revision>
  <cp:lastPrinted>2022-04-14T09:31:00Z</cp:lastPrinted>
  <dcterms:created xsi:type="dcterms:W3CDTF">2019-11-15T06:37:00Z</dcterms:created>
  <dcterms:modified xsi:type="dcterms:W3CDTF">2022-04-22T12:49:00Z</dcterms:modified>
</cp:coreProperties>
</file>