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FFFFB" w14:textId="064FFF2C" w:rsidR="00147011" w:rsidRPr="0001764F" w:rsidRDefault="0001764F" w:rsidP="0001764F">
      <w:pPr>
        <w:jc w:val="center"/>
        <w:rPr>
          <w:rFonts w:ascii="Times New Roman" w:hAnsi="Times New Roman" w:cs="Times New Roman"/>
          <w:sz w:val="28"/>
          <w:szCs w:val="28"/>
        </w:rPr>
      </w:pPr>
      <w:r w:rsidRPr="009E719A">
        <w:rPr>
          <w:rFonts w:ascii="Times New Roman" w:hAnsi="Times New Roman" w:cs="Times New Roman"/>
          <w:sz w:val="28"/>
          <w:szCs w:val="28"/>
        </w:rPr>
        <w:t>Прокуратура Ленского района</w:t>
      </w:r>
      <w:r w:rsidRPr="003F36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разъясняет:</w:t>
      </w:r>
    </w:p>
    <w:p w14:paraId="3CF13844" w14:textId="36BD0DCF" w:rsidR="00147011" w:rsidRPr="00927FBF" w:rsidRDefault="00147011" w:rsidP="001C1F25">
      <w:pPr>
        <w:jc w:val="both"/>
        <w:rPr>
          <w:rFonts w:ascii="Times New Roman" w:hAnsi="Times New Roman" w:cs="Times New Roman"/>
          <w:sz w:val="28"/>
          <w:szCs w:val="28"/>
        </w:rPr>
      </w:pPr>
      <w:r w:rsidRPr="00927FBF">
        <w:rPr>
          <w:rFonts w:ascii="Times New Roman" w:hAnsi="Times New Roman" w:cs="Times New Roman"/>
          <w:sz w:val="28"/>
          <w:szCs w:val="28"/>
        </w:rPr>
        <w:t>В последние годы в России наблюдается рост случаев мошенничества,</w:t>
      </w:r>
      <w:bookmarkStart w:id="0" w:name="_GoBack"/>
      <w:bookmarkEnd w:id="0"/>
      <w:r w:rsidRPr="00927FBF">
        <w:rPr>
          <w:rFonts w:ascii="Times New Roman" w:hAnsi="Times New Roman" w:cs="Times New Roman"/>
          <w:sz w:val="28"/>
          <w:szCs w:val="28"/>
        </w:rPr>
        <w:t xml:space="preserve"> что требует усиления правового просвещения граждан, в частности пожилых</w:t>
      </w:r>
      <w:r w:rsidR="0001764F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927FBF">
        <w:rPr>
          <w:rFonts w:ascii="Times New Roman" w:hAnsi="Times New Roman" w:cs="Times New Roman"/>
          <w:sz w:val="28"/>
          <w:szCs w:val="28"/>
        </w:rPr>
        <w:t xml:space="preserve"> и несовершеннолетних</w:t>
      </w:r>
      <w:r w:rsidR="0001764F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927FBF">
        <w:rPr>
          <w:rFonts w:ascii="Times New Roman" w:hAnsi="Times New Roman" w:cs="Times New Roman"/>
          <w:sz w:val="28"/>
          <w:szCs w:val="28"/>
        </w:rPr>
        <w:t>, которые чаще всего становятся жертвами таких преступлений.</w:t>
      </w:r>
    </w:p>
    <w:p w14:paraId="0D8E23B4" w14:textId="77777777" w:rsidR="0001764F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>Как уберечь свои персональные данные в приложениях и социальных сетях.</w:t>
      </w:r>
    </w:p>
    <w:p w14:paraId="0D2E51B9" w14:textId="29801076" w:rsidR="0001764F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>В сети «Интернет» действует принцип о минимизации раскрытия личной информации во избежание цепочки мошенничества.</w:t>
      </w:r>
    </w:p>
    <w:p w14:paraId="70F7F80A" w14:textId="31044168" w:rsidR="0001764F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>Ниже приведен перечень ключевых данных, которые нельзя сообщать и передавать посторонним лицам:</w:t>
      </w:r>
    </w:p>
    <w:p w14:paraId="61AA8EC8" w14:textId="0B4DF1A6" w:rsidR="0001764F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 xml:space="preserve">- финансовая информация: номер карты, срок действия, CVC/CVV-код, логины и пароли от интернет-банка, коды из SMS, </w:t>
      </w:r>
      <w:proofErr w:type="spellStart"/>
      <w:r w:rsidRPr="0001764F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01764F">
        <w:rPr>
          <w:rFonts w:ascii="Times New Roman" w:hAnsi="Times New Roman" w:cs="Times New Roman"/>
          <w:sz w:val="28"/>
          <w:szCs w:val="28"/>
        </w:rPr>
        <w:t>-уведомления подтверждения.</w:t>
      </w:r>
    </w:p>
    <w:p w14:paraId="64AA32FE" w14:textId="14E2291E" w:rsidR="0001764F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>- персональные документы: паспортные данные, ИНН, СНИЛС, фото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764F">
        <w:rPr>
          <w:rFonts w:ascii="Times New Roman" w:hAnsi="Times New Roman" w:cs="Times New Roman"/>
          <w:sz w:val="28"/>
          <w:szCs w:val="28"/>
        </w:rPr>
        <w:t>документов.</w:t>
      </w:r>
    </w:p>
    <w:p w14:paraId="0A6CE77C" w14:textId="4809F013" w:rsidR="0001764F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1764F">
        <w:rPr>
          <w:rFonts w:ascii="Times New Roman" w:hAnsi="Times New Roman" w:cs="Times New Roman"/>
          <w:sz w:val="28"/>
          <w:szCs w:val="28"/>
        </w:rPr>
        <w:t>аутентификационные</w:t>
      </w:r>
      <w:proofErr w:type="spellEnd"/>
      <w:r w:rsidRPr="0001764F">
        <w:rPr>
          <w:rFonts w:ascii="Times New Roman" w:hAnsi="Times New Roman" w:cs="Times New Roman"/>
          <w:sz w:val="28"/>
          <w:szCs w:val="28"/>
        </w:rPr>
        <w:t xml:space="preserve"> коды: любые разовые пароли из SMS, </w:t>
      </w:r>
      <w:proofErr w:type="spellStart"/>
      <w:r w:rsidRPr="0001764F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01764F">
        <w:rPr>
          <w:rFonts w:ascii="Times New Roman" w:hAnsi="Times New Roman" w:cs="Times New Roman"/>
          <w:sz w:val="28"/>
          <w:szCs w:val="28"/>
        </w:rPr>
        <w:t>-коды, QR-коды подтверждения.</w:t>
      </w:r>
    </w:p>
    <w:p w14:paraId="0B905275" w14:textId="404BE9B6" w:rsidR="0001764F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>- приватная информация: адрес, номера телефонов родственников, маршрут поездки, точное местоположение в режиме реального времени (особенно в открытых аккаунтах).</w:t>
      </w:r>
    </w:p>
    <w:p w14:paraId="7474FA56" w14:textId="46B49D51" w:rsidR="0001764F" w:rsidRDefault="0001764F" w:rsidP="001C1F25">
      <w:pPr>
        <w:jc w:val="both"/>
        <w:rPr>
          <w:rFonts w:ascii="Times New Roman" w:hAnsi="Times New Roman" w:cs="Times New Roman"/>
          <w:sz w:val="28"/>
          <w:szCs w:val="28"/>
        </w:rPr>
      </w:pPr>
      <w:r w:rsidRPr="0001764F">
        <w:rPr>
          <w:rFonts w:ascii="Times New Roman" w:hAnsi="Times New Roman" w:cs="Times New Roman"/>
          <w:sz w:val="28"/>
          <w:szCs w:val="28"/>
        </w:rPr>
        <w:t>- комбинации данных (имя + дата рождения + номер телефона являются достаточными для подбора пароля, входа в почту или оформления кредита).</w:t>
      </w:r>
      <w:bookmarkStart w:id="1" w:name="_Hlk203987432"/>
    </w:p>
    <w:p w14:paraId="7E8A8EDA" w14:textId="597066F5" w:rsidR="00CB0303" w:rsidRPr="0001764F" w:rsidRDefault="0001764F" w:rsidP="000176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Ленского района </w:t>
      </w:r>
      <w:r w:rsidR="00147011" w:rsidRPr="00927FBF">
        <w:rPr>
          <w:rFonts w:ascii="Times New Roman" w:hAnsi="Times New Roman" w:cs="Times New Roman"/>
          <w:sz w:val="28"/>
          <w:szCs w:val="28"/>
        </w:rPr>
        <w:t>рекоменду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47011" w:rsidRPr="00927FB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147011" w:rsidRPr="0001764F">
        <w:rPr>
          <w:rFonts w:ascii="Times New Roman" w:hAnsi="Times New Roman" w:cs="Times New Roman"/>
          <w:sz w:val="28"/>
          <w:szCs w:val="28"/>
        </w:rPr>
        <w:t>сегда тщательно проверять информацию, прежде чем предоставлять свои персональные и финансовые данные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47011" w:rsidRPr="0001764F">
        <w:rPr>
          <w:rFonts w:ascii="Times New Roman" w:hAnsi="Times New Roman" w:cs="Times New Roman"/>
          <w:sz w:val="28"/>
          <w:szCs w:val="28"/>
        </w:rPr>
        <w:t>При подозрениях на мошенничество обращаться за помощью в</w:t>
      </w:r>
      <w:r w:rsidRPr="0001764F">
        <w:rPr>
          <w:rFonts w:ascii="Times New Roman" w:hAnsi="Times New Roman" w:cs="Times New Roman"/>
          <w:sz w:val="28"/>
          <w:szCs w:val="28"/>
        </w:rPr>
        <w:t xml:space="preserve"> правоохранительные органы.</w:t>
      </w:r>
      <w:bookmarkEnd w:id="1"/>
    </w:p>
    <w:sectPr w:rsidR="00CB0303" w:rsidRPr="00017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B4F2F"/>
    <w:multiLevelType w:val="hybridMultilevel"/>
    <w:tmpl w:val="1FE85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C32C0"/>
    <w:multiLevelType w:val="hybridMultilevel"/>
    <w:tmpl w:val="5CD49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D5B73"/>
    <w:multiLevelType w:val="hybridMultilevel"/>
    <w:tmpl w:val="14A8C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03"/>
    <w:rsid w:val="0001764F"/>
    <w:rsid w:val="00060B5C"/>
    <w:rsid w:val="00147011"/>
    <w:rsid w:val="001C1F25"/>
    <w:rsid w:val="006019FA"/>
    <w:rsid w:val="007950F7"/>
    <w:rsid w:val="008B18BA"/>
    <w:rsid w:val="00927FBF"/>
    <w:rsid w:val="00A421A1"/>
    <w:rsid w:val="00B26D75"/>
    <w:rsid w:val="00B92F1E"/>
    <w:rsid w:val="00CB0303"/>
    <w:rsid w:val="00D6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C5221"/>
  <w15:chartTrackingRefBased/>
  <w15:docId w15:val="{506B7B82-E452-8A4B-82E0-50B45F67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0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3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3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3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3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3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3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3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3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3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3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3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Боталова</dc:creator>
  <cp:keywords/>
  <dc:description/>
  <cp:lastModifiedBy>Рошка Иван Георгиевич</cp:lastModifiedBy>
  <cp:revision>4</cp:revision>
  <dcterms:created xsi:type="dcterms:W3CDTF">2025-07-21T08:08:00Z</dcterms:created>
  <dcterms:modified xsi:type="dcterms:W3CDTF">2025-07-21T08:50:00Z</dcterms:modified>
</cp:coreProperties>
</file>