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F634B6">
        <w:rPr>
          <w:sz w:val="28"/>
          <w:szCs w:val="28"/>
        </w:rPr>
        <w:t>07</w:t>
      </w:r>
      <w:r w:rsidR="004A6FD5">
        <w:rPr>
          <w:sz w:val="28"/>
          <w:szCs w:val="28"/>
        </w:rPr>
        <w:t xml:space="preserve"> </w:t>
      </w:r>
      <w:r w:rsidR="00F634B6">
        <w:rPr>
          <w:sz w:val="28"/>
          <w:szCs w:val="28"/>
        </w:rPr>
        <w:t>октября</w:t>
      </w:r>
      <w:r w:rsidR="00E50225">
        <w:rPr>
          <w:sz w:val="28"/>
          <w:szCs w:val="28"/>
        </w:rPr>
        <w:t xml:space="preserve"> 202</w:t>
      </w:r>
      <w:r w:rsidR="00680C86">
        <w:rPr>
          <w:sz w:val="28"/>
          <w:szCs w:val="28"/>
        </w:rPr>
        <w:t>4</w:t>
      </w:r>
      <w:r w:rsidRPr="008E49BC">
        <w:rPr>
          <w:sz w:val="28"/>
          <w:szCs w:val="28"/>
        </w:rPr>
        <w:t xml:space="preserve"> года №</w:t>
      </w:r>
      <w:r w:rsidR="004A6FD5">
        <w:rPr>
          <w:sz w:val="28"/>
          <w:szCs w:val="28"/>
        </w:rPr>
        <w:t xml:space="preserve"> </w:t>
      </w:r>
      <w:r w:rsidR="00F634B6">
        <w:rPr>
          <w:sz w:val="28"/>
          <w:szCs w:val="28"/>
        </w:rPr>
        <w:t>109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246221" w:rsidRPr="00AA0D4C" w:rsidRDefault="00246221" w:rsidP="002E4003">
      <w:pPr>
        <w:jc w:val="center"/>
        <w:rPr>
          <w:b/>
          <w:sz w:val="28"/>
          <w:szCs w:val="28"/>
        </w:rPr>
      </w:pPr>
      <w:bookmarkStart w:id="0" w:name="_Hlk163210717"/>
      <w:r w:rsidRPr="00AA0D4C">
        <w:rPr>
          <w:b/>
          <w:sz w:val="28"/>
          <w:szCs w:val="28"/>
        </w:rPr>
        <w:t>О</w:t>
      </w:r>
      <w:r w:rsidR="00A86ED4">
        <w:rPr>
          <w:b/>
          <w:sz w:val="28"/>
          <w:szCs w:val="28"/>
        </w:rPr>
        <w:t xml:space="preserve"> внесении изменений в Постановление Администрации МО «Урдомское»</w:t>
      </w:r>
      <w:r w:rsidR="002E4003">
        <w:rPr>
          <w:b/>
          <w:sz w:val="28"/>
          <w:szCs w:val="28"/>
        </w:rPr>
        <w:t xml:space="preserve"> </w:t>
      </w:r>
      <w:r w:rsidR="00A86ED4">
        <w:rPr>
          <w:b/>
          <w:sz w:val="28"/>
          <w:szCs w:val="28"/>
        </w:rPr>
        <w:t>о</w:t>
      </w:r>
      <w:r w:rsidR="00A86ED4" w:rsidRPr="00A86ED4">
        <w:rPr>
          <w:b/>
          <w:sz w:val="28"/>
          <w:szCs w:val="28"/>
        </w:rPr>
        <w:t xml:space="preserve">т </w:t>
      </w:r>
      <w:r w:rsidR="002E4003" w:rsidRPr="002E4003">
        <w:rPr>
          <w:b/>
          <w:sz w:val="28"/>
          <w:szCs w:val="28"/>
        </w:rPr>
        <w:t xml:space="preserve">02 декабря 2022 года № 162 </w:t>
      </w:r>
      <w:r w:rsidR="00A86ED4">
        <w:rPr>
          <w:b/>
          <w:sz w:val="28"/>
          <w:szCs w:val="28"/>
        </w:rPr>
        <w:t>«</w:t>
      </w:r>
      <w:r w:rsidR="002E4003" w:rsidRPr="002E4003">
        <w:rPr>
          <w:b/>
          <w:sz w:val="28"/>
          <w:szCs w:val="28"/>
        </w:rPr>
        <w:t>О создании комиссии по обследованию пожарных водоемов, гидрантов, пирсов</w:t>
      </w:r>
      <w:r w:rsidRPr="00AA0D4C">
        <w:rPr>
          <w:b/>
          <w:sz w:val="28"/>
          <w:szCs w:val="28"/>
        </w:rPr>
        <w:t>»</w:t>
      </w:r>
    </w:p>
    <w:p w:rsidR="00246221" w:rsidRPr="002E4003" w:rsidRDefault="00246221" w:rsidP="002E4003">
      <w:pPr>
        <w:jc w:val="both"/>
        <w:rPr>
          <w:sz w:val="28"/>
          <w:szCs w:val="28"/>
        </w:rPr>
      </w:pPr>
    </w:p>
    <w:bookmarkEnd w:id="0"/>
    <w:p w:rsidR="002E4003" w:rsidRPr="002E4003" w:rsidRDefault="002E4003" w:rsidP="00F634B6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2E4003">
        <w:rPr>
          <w:sz w:val="28"/>
          <w:szCs w:val="28"/>
        </w:rPr>
        <w:t>В соответствии с Федеральным законам от 22 июля 2008 года № 123-ФЗ «Технический регламент о требованиях пожарной безопасности», от 21 декабря 1994 года № 69-ФЗ «О пожарной безопасности», Федеральным законом от 06 октября 2003 года № 131-ФЗ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постановлением Правительства Российской Федерации от 16 сентября 2020 года № 1479, в целях обеспечения пожарной безопасности на территории населенных пунктов муниципального образования «Урдомское», руководствуясь Уставом муниципального образования «Урдомское», Администрация муниципального образования «Урдомское» ПОСТАНОВЛЯЕТ:</w:t>
      </w:r>
    </w:p>
    <w:p w:rsidR="002E4003" w:rsidRPr="00F634B6" w:rsidRDefault="002E4003" w:rsidP="00F634B6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F634B6">
        <w:rPr>
          <w:sz w:val="28"/>
          <w:szCs w:val="28"/>
        </w:rPr>
        <w:t xml:space="preserve">1. </w:t>
      </w:r>
      <w:r w:rsidR="00F634B6" w:rsidRPr="00F634B6">
        <w:rPr>
          <w:sz w:val="28"/>
          <w:szCs w:val="28"/>
        </w:rPr>
        <w:t xml:space="preserve">Внести следующие изменения </w:t>
      </w:r>
      <w:r w:rsidRPr="00F634B6">
        <w:rPr>
          <w:sz w:val="28"/>
          <w:szCs w:val="28"/>
        </w:rPr>
        <w:t>Постановление Администрации МО «Урдомское» от 02 декабря 2022 года № 162 «О создании комиссии по обследованию пожарных водоемов, гидрантов, пирсов»</w:t>
      </w:r>
      <w:r w:rsidR="00F634B6" w:rsidRPr="00F634B6">
        <w:rPr>
          <w:sz w:val="28"/>
          <w:szCs w:val="28"/>
        </w:rPr>
        <w:t>:</w:t>
      </w:r>
    </w:p>
    <w:p w:rsidR="002E4003" w:rsidRDefault="00F634B6" w:rsidP="00F634B6">
      <w:pPr>
        <w:pStyle w:val="a8"/>
        <w:spacing w:after="0"/>
        <w:ind w:left="0" w:firstLine="709"/>
        <w:jc w:val="both"/>
        <w:rPr>
          <w:sz w:val="28"/>
          <w:szCs w:val="28"/>
        </w:rPr>
      </w:pPr>
      <w:r w:rsidRPr="00F634B6">
        <w:rPr>
          <w:sz w:val="28"/>
          <w:szCs w:val="28"/>
        </w:rPr>
        <w:t>Пункт 1</w:t>
      </w:r>
      <w:r>
        <w:rPr>
          <w:sz w:val="28"/>
          <w:szCs w:val="28"/>
        </w:rPr>
        <w:t xml:space="preserve"> </w:t>
      </w:r>
      <w:r w:rsidR="001F0D70">
        <w:rPr>
          <w:sz w:val="28"/>
          <w:szCs w:val="28"/>
        </w:rPr>
        <w:t xml:space="preserve">изложить </w:t>
      </w:r>
      <w:r>
        <w:rPr>
          <w:sz w:val="28"/>
          <w:szCs w:val="28"/>
        </w:rPr>
        <w:t>в новой редакции</w:t>
      </w:r>
      <w:r>
        <w:rPr>
          <w:sz w:val="28"/>
          <w:szCs w:val="28"/>
        </w:rPr>
        <w:t>:</w:t>
      </w:r>
    </w:p>
    <w:p w:rsidR="00F634B6" w:rsidRPr="00BD2D75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BD2D75">
        <w:rPr>
          <w:sz w:val="28"/>
          <w:szCs w:val="28"/>
        </w:rPr>
        <w:t xml:space="preserve">Создать комиссию для обследования пожарных водоемов, </w:t>
      </w:r>
      <w:r>
        <w:rPr>
          <w:sz w:val="28"/>
          <w:szCs w:val="28"/>
        </w:rPr>
        <w:t xml:space="preserve">гидрантов, </w:t>
      </w:r>
      <w:r w:rsidRPr="00BD2D75">
        <w:rPr>
          <w:sz w:val="28"/>
          <w:szCs w:val="28"/>
        </w:rPr>
        <w:t>пирсов в составе:</w:t>
      </w:r>
    </w:p>
    <w:p w:rsidR="00F634B6" w:rsidRDefault="00F634B6" w:rsidP="00F634B6">
      <w:pPr>
        <w:ind w:firstLine="709"/>
        <w:jc w:val="both"/>
        <w:rPr>
          <w:sz w:val="28"/>
          <w:szCs w:val="28"/>
        </w:rPr>
      </w:pPr>
      <w:r w:rsidRPr="00BD2D75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комиссии</w:t>
      </w:r>
      <w:r w:rsidRPr="00BD2D75">
        <w:rPr>
          <w:sz w:val="28"/>
          <w:szCs w:val="28"/>
        </w:rPr>
        <w:t xml:space="preserve">: </w:t>
      </w:r>
      <w:r>
        <w:rPr>
          <w:sz w:val="28"/>
          <w:szCs w:val="28"/>
        </w:rPr>
        <w:t>Г</w:t>
      </w:r>
      <w:r w:rsidRPr="00BD2D75">
        <w:rPr>
          <w:sz w:val="28"/>
          <w:szCs w:val="28"/>
        </w:rPr>
        <w:t xml:space="preserve">лава </w:t>
      </w:r>
      <w:r>
        <w:rPr>
          <w:sz w:val="28"/>
          <w:szCs w:val="28"/>
        </w:rPr>
        <w:t>МО «Урдомское» - Якимов Сергей Иванович;</w:t>
      </w:r>
    </w:p>
    <w:p w:rsidR="00F634B6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  <w:r w:rsidRPr="00633C76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Главы Администрации МО «Урдомское» - Бильков Сергей Анатольевич</w:t>
      </w:r>
    </w:p>
    <w:p w:rsidR="00F634B6" w:rsidRPr="00BD2D75" w:rsidRDefault="00F634B6" w:rsidP="00F634B6">
      <w:pPr>
        <w:ind w:firstLine="709"/>
        <w:jc w:val="both"/>
        <w:rPr>
          <w:sz w:val="28"/>
          <w:szCs w:val="28"/>
        </w:rPr>
      </w:pPr>
      <w:r w:rsidRPr="00BD2D75">
        <w:rPr>
          <w:sz w:val="28"/>
          <w:szCs w:val="28"/>
        </w:rPr>
        <w:t>Члены комиссии:</w:t>
      </w:r>
    </w:p>
    <w:p w:rsidR="00F634B6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Помощник Главы Администрации МО «Урдомское» по управлению имуществом – Бровко любовь Евгеньевна;</w:t>
      </w:r>
    </w:p>
    <w:p w:rsidR="00F634B6" w:rsidRPr="00BD2D75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Главы Администрации МО «Урдомское» по муниципальному контролю – </w:t>
      </w:r>
      <w:r>
        <w:rPr>
          <w:sz w:val="28"/>
          <w:szCs w:val="28"/>
        </w:rPr>
        <w:t>Михайлова Юлия Сергеевна</w:t>
      </w:r>
      <w:r>
        <w:rPr>
          <w:sz w:val="28"/>
          <w:szCs w:val="28"/>
        </w:rPr>
        <w:t>;</w:t>
      </w:r>
    </w:p>
    <w:p w:rsidR="00F634B6" w:rsidRPr="00BD2D75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ПЧ 72 ГКУ АО «ОГПС № 7– Никитин Алексей Владимирович</w:t>
      </w:r>
      <w:r>
        <w:rPr>
          <w:sz w:val="28"/>
          <w:szCs w:val="28"/>
        </w:rPr>
        <w:t>.»</w:t>
      </w:r>
    </w:p>
    <w:p w:rsidR="00F634B6" w:rsidRPr="00F634B6" w:rsidRDefault="00F634B6" w:rsidP="00F634B6">
      <w:pPr>
        <w:pStyle w:val="a8"/>
        <w:spacing w:after="0"/>
        <w:ind w:left="0" w:firstLine="709"/>
        <w:jc w:val="both"/>
        <w:rPr>
          <w:sz w:val="28"/>
          <w:szCs w:val="28"/>
        </w:rPr>
      </w:pPr>
    </w:p>
    <w:p w:rsidR="00C45803" w:rsidRPr="00F634B6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45803" w:rsidRPr="00F634B6">
        <w:rPr>
          <w:sz w:val="28"/>
          <w:szCs w:val="28"/>
        </w:rPr>
        <w:t>Разместить настоящее постановление на официальном сайте Администрации МО «Урдомское».</w:t>
      </w:r>
    </w:p>
    <w:p w:rsidR="00246221" w:rsidRPr="00AA0D4C" w:rsidRDefault="00F634B6" w:rsidP="00F634B6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246221" w:rsidRPr="00AA0D4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6221" w:rsidRPr="00F634B6" w:rsidRDefault="00F634B6" w:rsidP="00F6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46221" w:rsidRPr="00F634B6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C794B" w:rsidRPr="00F634B6">
        <w:rPr>
          <w:sz w:val="28"/>
          <w:szCs w:val="28"/>
        </w:rPr>
        <w:t>помощника Главы Администрации МО «Урдомское» по муниципальному контролю</w:t>
      </w:r>
      <w:r w:rsidR="00246221" w:rsidRPr="00F634B6">
        <w:rPr>
          <w:sz w:val="28"/>
          <w:szCs w:val="28"/>
        </w:rPr>
        <w:t>.</w:t>
      </w:r>
    </w:p>
    <w:p w:rsidR="00246221" w:rsidRPr="00AA0D4C" w:rsidRDefault="00246221" w:rsidP="00F634B6">
      <w:pPr>
        <w:ind w:firstLine="709"/>
        <w:jc w:val="both"/>
        <w:rPr>
          <w:sz w:val="30"/>
          <w:szCs w:val="30"/>
        </w:rPr>
      </w:pPr>
    </w:p>
    <w:p w:rsidR="00246221" w:rsidRPr="00AA0D4C" w:rsidRDefault="00246221" w:rsidP="00F634B6">
      <w:pPr>
        <w:ind w:firstLine="709"/>
        <w:jc w:val="both"/>
        <w:rPr>
          <w:sz w:val="30"/>
          <w:szCs w:val="30"/>
        </w:rPr>
      </w:pPr>
    </w:p>
    <w:p w:rsidR="00441E32" w:rsidRPr="00441E32" w:rsidRDefault="002E4003" w:rsidP="001F0D70">
      <w:pPr>
        <w:ind w:left="-567" w:firstLine="567"/>
        <w:jc w:val="center"/>
        <w:rPr>
          <w:color w:val="000000"/>
          <w:sz w:val="28"/>
          <w:szCs w:val="28"/>
        </w:rPr>
      </w:pPr>
      <w:r w:rsidRPr="0053082C">
        <w:rPr>
          <w:b/>
          <w:sz w:val="28"/>
          <w:szCs w:val="28"/>
        </w:rPr>
        <w:t xml:space="preserve">Глава МО «Урдомское»                                 </w:t>
      </w:r>
      <w:r>
        <w:rPr>
          <w:b/>
          <w:sz w:val="28"/>
          <w:szCs w:val="28"/>
        </w:rPr>
        <w:t xml:space="preserve">                               </w:t>
      </w:r>
      <w:r w:rsidRPr="0053082C">
        <w:rPr>
          <w:b/>
          <w:sz w:val="28"/>
          <w:szCs w:val="28"/>
        </w:rPr>
        <w:t xml:space="preserve">  С.И. Якимов</w:t>
      </w:r>
      <w:bookmarkStart w:id="1" w:name="_GoBack"/>
      <w:bookmarkEnd w:id="1"/>
    </w:p>
    <w:sectPr w:rsidR="00441E32" w:rsidRPr="00441E32" w:rsidSect="00441E32">
      <w:headerReference w:type="default" r:id="rId8"/>
      <w:headerReference w:type="first" r:id="rId9"/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E88" w:rsidRDefault="00436BF2">
      <w:r>
        <w:separator/>
      </w:r>
    </w:p>
  </w:endnote>
  <w:endnote w:type="continuationSeparator" w:id="0">
    <w:p w:rsidR="000E2E88" w:rsidRDefault="0043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E88" w:rsidRDefault="00436BF2">
      <w:r>
        <w:separator/>
      </w:r>
    </w:p>
  </w:footnote>
  <w:footnote w:type="continuationSeparator" w:id="0">
    <w:p w:rsidR="000E2E88" w:rsidRDefault="00436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360558"/>
      <w:docPartObj>
        <w:docPartGallery w:val="Page Numbers (Top of Page)"/>
        <w:docPartUnique/>
      </w:docPartObj>
    </w:sdtPr>
    <w:sdtEndPr/>
    <w:sdtContent>
      <w:p w:rsidR="00AA0D4C" w:rsidRDefault="000E2E88" w:rsidP="00AA0D4C">
        <w:pPr>
          <w:pStyle w:val="ac"/>
          <w:jc w:val="center"/>
        </w:pPr>
        <w:r>
          <w:fldChar w:fldCharType="begin"/>
        </w:r>
        <w:r w:rsidR="00883CCE">
          <w:instrText xml:space="preserve"> PAGE   \* MERGEFORMAT </w:instrText>
        </w:r>
        <w:r>
          <w:fldChar w:fldCharType="separate"/>
        </w:r>
        <w:r w:rsidR="001F0D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D4C" w:rsidRDefault="001F0D70" w:rsidP="00AA0D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646A"/>
    <w:multiLevelType w:val="hybridMultilevel"/>
    <w:tmpl w:val="13B6AB46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2E88"/>
    <w:rsid w:val="000E3320"/>
    <w:rsid w:val="000E3CB8"/>
    <w:rsid w:val="00134A08"/>
    <w:rsid w:val="00152CBE"/>
    <w:rsid w:val="00164AA7"/>
    <w:rsid w:val="001849F7"/>
    <w:rsid w:val="001B6936"/>
    <w:rsid w:val="001F0D70"/>
    <w:rsid w:val="00227C89"/>
    <w:rsid w:val="00246221"/>
    <w:rsid w:val="00247189"/>
    <w:rsid w:val="00270B96"/>
    <w:rsid w:val="00274D0C"/>
    <w:rsid w:val="002C0BF6"/>
    <w:rsid w:val="002C6432"/>
    <w:rsid w:val="002E4003"/>
    <w:rsid w:val="002E53E6"/>
    <w:rsid w:val="00314E3C"/>
    <w:rsid w:val="00337378"/>
    <w:rsid w:val="00374AEF"/>
    <w:rsid w:val="003A14FA"/>
    <w:rsid w:val="003C794B"/>
    <w:rsid w:val="003F4CC5"/>
    <w:rsid w:val="004064FC"/>
    <w:rsid w:val="00406BC0"/>
    <w:rsid w:val="004109D1"/>
    <w:rsid w:val="00436BF2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6FD5"/>
    <w:rsid w:val="004A7DD3"/>
    <w:rsid w:val="004B7166"/>
    <w:rsid w:val="004C5DA3"/>
    <w:rsid w:val="004E2747"/>
    <w:rsid w:val="00530B08"/>
    <w:rsid w:val="00557178"/>
    <w:rsid w:val="005620D4"/>
    <w:rsid w:val="00572853"/>
    <w:rsid w:val="00594183"/>
    <w:rsid w:val="00597123"/>
    <w:rsid w:val="005B0155"/>
    <w:rsid w:val="005D4037"/>
    <w:rsid w:val="005E0D62"/>
    <w:rsid w:val="005E10EA"/>
    <w:rsid w:val="00652958"/>
    <w:rsid w:val="006614AD"/>
    <w:rsid w:val="006671C2"/>
    <w:rsid w:val="00675A18"/>
    <w:rsid w:val="00680C86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3CCE"/>
    <w:rsid w:val="00886F74"/>
    <w:rsid w:val="008A538E"/>
    <w:rsid w:val="008F30BC"/>
    <w:rsid w:val="00902CE6"/>
    <w:rsid w:val="00961EE9"/>
    <w:rsid w:val="00965432"/>
    <w:rsid w:val="00972467"/>
    <w:rsid w:val="009B558C"/>
    <w:rsid w:val="009F3F1D"/>
    <w:rsid w:val="009F4026"/>
    <w:rsid w:val="00A74CDA"/>
    <w:rsid w:val="00A86ED4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45803"/>
    <w:rsid w:val="00C93DCF"/>
    <w:rsid w:val="00CA5C35"/>
    <w:rsid w:val="00CC176A"/>
    <w:rsid w:val="00CD0B4A"/>
    <w:rsid w:val="00CD3097"/>
    <w:rsid w:val="00D12441"/>
    <w:rsid w:val="00D26481"/>
    <w:rsid w:val="00D80986"/>
    <w:rsid w:val="00DB5154"/>
    <w:rsid w:val="00DC64F9"/>
    <w:rsid w:val="00DE3043"/>
    <w:rsid w:val="00DF398F"/>
    <w:rsid w:val="00E15F05"/>
    <w:rsid w:val="00E17E1D"/>
    <w:rsid w:val="00E50225"/>
    <w:rsid w:val="00E61474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34B6"/>
    <w:rsid w:val="00F650B9"/>
    <w:rsid w:val="00F74B35"/>
    <w:rsid w:val="00FA479F"/>
    <w:rsid w:val="00FE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DACBBFA-64D4-41A8-93C4-D4A55FA3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99"/>
    <w:qFormat/>
    <w:rsid w:val="00E50225"/>
    <w:pPr>
      <w:ind w:left="720"/>
      <w:contextualSpacing/>
    </w:pPr>
  </w:style>
  <w:style w:type="table" w:styleId="ab">
    <w:name w:val="Table Grid"/>
    <w:basedOn w:val="a1"/>
    <w:rsid w:val="0024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462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62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75EAE-0492-43E3-A8B0-5B94B695D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2</cp:revision>
  <cp:lastPrinted>2024-10-11T09:48:00Z</cp:lastPrinted>
  <dcterms:created xsi:type="dcterms:W3CDTF">2024-10-11T09:49:00Z</dcterms:created>
  <dcterms:modified xsi:type="dcterms:W3CDTF">2024-10-11T09:49:00Z</dcterms:modified>
</cp:coreProperties>
</file>